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51CD5" w14:textId="0E6F888D" w:rsidR="005737D0" w:rsidRPr="00625155" w:rsidRDefault="005737D0" w:rsidP="005737D0">
      <w:pPr>
        <w:pStyle w:val="Heading2"/>
        <w:spacing w:before="0"/>
      </w:pPr>
      <w:bookmarkStart w:id="0" w:name="_Toc100752515"/>
      <w:bookmarkStart w:id="1" w:name="_Toc101281540"/>
      <w:r w:rsidRPr="00625155">
        <w:t>Economic outlook</w:t>
      </w:r>
      <w:bookmarkEnd w:id="0"/>
      <w:bookmarkEnd w:id="1"/>
    </w:p>
    <w:p w14:paraId="083FE708" w14:textId="7FAFAFB1" w:rsidR="005737D0" w:rsidRDefault="0049099F" w:rsidP="00E67198">
      <w:pPr>
        <w:spacing w:line="259" w:lineRule="auto"/>
      </w:pPr>
      <w:r w:rsidRPr="004559E3">
        <w:t xml:space="preserve">The economic parameters used </w:t>
      </w:r>
      <w:r w:rsidR="004A58BB">
        <w:t>to prepare</w:t>
      </w:r>
      <w:r w:rsidRPr="004559E3">
        <w:t xml:space="preserve"> the 2025</w:t>
      </w:r>
      <w:r w:rsidR="003A400C">
        <w:t> </w:t>
      </w:r>
      <w:r w:rsidRPr="004559E3">
        <w:t>PEFO are unchanged from those presented at the 2025</w:t>
      </w:r>
      <w:r w:rsidR="00450EE2">
        <w:t>–</w:t>
      </w:r>
      <w:r w:rsidRPr="004559E3">
        <w:t xml:space="preserve">26 </w:t>
      </w:r>
      <w:r w:rsidRPr="00605DF9">
        <w:t>Budget</w:t>
      </w:r>
      <w:r w:rsidR="00CE013C" w:rsidRPr="00605DF9">
        <w:t>.</w:t>
      </w:r>
      <w:r w:rsidR="0031527A" w:rsidRPr="00A72718">
        <w:t xml:space="preserve"> </w:t>
      </w:r>
      <w:r w:rsidR="0031281E" w:rsidRPr="00605DF9">
        <w:t>T</w:t>
      </w:r>
      <w:r w:rsidR="00156BA0" w:rsidRPr="00605DF9">
        <w:t xml:space="preserve">he </w:t>
      </w:r>
      <w:r w:rsidR="00C95893" w:rsidRPr="00605DF9">
        <w:t xml:space="preserve">increase in </w:t>
      </w:r>
      <w:r w:rsidR="006E74DA" w:rsidRPr="00605DF9">
        <w:t xml:space="preserve">tariffs announced </w:t>
      </w:r>
      <w:r w:rsidR="00862E77" w:rsidRPr="00C7644D">
        <w:t>over</w:t>
      </w:r>
      <w:r w:rsidR="00751713" w:rsidRPr="00C7644D">
        <w:t xml:space="preserve"> </w:t>
      </w:r>
      <w:r w:rsidR="00690799" w:rsidRPr="00C7644D">
        <w:t>the past few</w:t>
      </w:r>
      <w:r w:rsidR="00751713" w:rsidRPr="00C7644D">
        <w:t xml:space="preserve"> days</w:t>
      </w:r>
      <w:r w:rsidR="0031281E" w:rsidRPr="00605DF9">
        <w:t xml:space="preserve"> </w:t>
      </w:r>
      <w:r w:rsidR="0016138C" w:rsidRPr="00605DF9">
        <w:t>have been more significant than</w:t>
      </w:r>
      <w:r w:rsidR="009A784C" w:rsidRPr="00605DF9">
        <w:t xml:space="preserve"> expected</w:t>
      </w:r>
      <w:r w:rsidR="005364E6" w:rsidRPr="00605DF9">
        <w:t xml:space="preserve">. </w:t>
      </w:r>
      <w:r w:rsidR="005364E6" w:rsidRPr="00C7644D">
        <w:t xml:space="preserve">The </w:t>
      </w:r>
      <w:r w:rsidR="001A72D9" w:rsidRPr="00C7644D">
        <w:t xml:space="preserve">potential </w:t>
      </w:r>
      <w:r w:rsidR="005364E6" w:rsidRPr="00C7644D">
        <w:t>magnitude and persistence of the economic effects of these announcements has resulted in greater</w:t>
      </w:r>
      <w:r w:rsidR="007456C5">
        <w:noBreakHyphen/>
      </w:r>
      <w:r w:rsidR="005364E6" w:rsidRPr="00C7644D">
        <w:t>than</w:t>
      </w:r>
      <w:r w:rsidR="007456C5">
        <w:noBreakHyphen/>
      </w:r>
      <w:r w:rsidR="005364E6" w:rsidRPr="00C7644D">
        <w:t>usual uncertainty around the outlook.</w:t>
      </w:r>
    </w:p>
    <w:p w14:paraId="6CAB2467" w14:textId="79F2513D" w:rsidR="00B56EE6" w:rsidRPr="0095556C" w:rsidRDefault="00B56EE6" w:rsidP="0037709F">
      <w:pPr>
        <w:rPr>
          <w:rFonts w:eastAsiaTheme="minorEastAsia"/>
          <w:iCs/>
        </w:rPr>
      </w:pPr>
      <w:r w:rsidRPr="00DC0915">
        <w:rPr>
          <w:rFonts w:eastAsiaTheme="minorEastAsia"/>
        </w:rPr>
        <w:t>On 3</w:t>
      </w:r>
      <w:r w:rsidR="003A400C">
        <w:rPr>
          <w:rFonts w:eastAsiaTheme="minorEastAsia"/>
        </w:rPr>
        <w:t> </w:t>
      </w:r>
      <w:r w:rsidRPr="00DC0915">
        <w:rPr>
          <w:rFonts w:eastAsiaTheme="minorEastAsia"/>
        </w:rPr>
        <w:t>April</w:t>
      </w:r>
      <w:r w:rsidR="003A400C">
        <w:rPr>
          <w:rFonts w:eastAsiaTheme="minorEastAsia"/>
        </w:rPr>
        <w:t> </w:t>
      </w:r>
      <w:r w:rsidRPr="00DC0915">
        <w:rPr>
          <w:rFonts w:eastAsiaTheme="minorEastAsia"/>
        </w:rPr>
        <w:t xml:space="preserve">2025, the </w:t>
      </w:r>
      <w:r w:rsidR="0FF8939D" w:rsidRPr="00DC0915">
        <w:rPr>
          <w:rFonts w:eastAsiaTheme="minorEastAsia"/>
        </w:rPr>
        <w:t>U</w:t>
      </w:r>
      <w:r w:rsidR="00803B9A">
        <w:rPr>
          <w:rFonts w:eastAsiaTheme="minorEastAsia"/>
        </w:rPr>
        <w:t xml:space="preserve">nited </w:t>
      </w:r>
      <w:r w:rsidR="0FF8939D" w:rsidRPr="00DC0915">
        <w:rPr>
          <w:rFonts w:eastAsiaTheme="minorEastAsia"/>
        </w:rPr>
        <w:t>S</w:t>
      </w:r>
      <w:r w:rsidR="00803B9A">
        <w:rPr>
          <w:rFonts w:eastAsiaTheme="minorEastAsia"/>
        </w:rPr>
        <w:t>tates</w:t>
      </w:r>
      <w:r w:rsidRPr="00DC0915">
        <w:rPr>
          <w:rFonts w:eastAsiaTheme="minorEastAsia"/>
        </w:rPr>
        <w:t xml:space="preserve"> </w:t>
      </w:r>
      <w:r w:rsidR="00525318" w:rsidRPr="00DC0915">
        <w:rPr>
          <w:rFonts w:eastAsiaTheme="minorEastAsia"/>
        </w:rPr>
        <w:t xml:space="preserve">administration </w:t>
      </w:r>
      <w:r w:rsidR="003C32E3" w:rsidRPr="00DC0915">
        <w:rPr>
          <w:rFonts w:eastAsiaTheme="minorEastAsia"/>
        </w:rPr>
        <w:t>announced</w:t>
      </w:r>
      <w:r w:rsidR="00CA35D6" w:rsidRPr="00DC0915">
        <w:rPr>
          <w:rFonts w:eastAsiaTheme="minorEastAsia"/>
        </w:rPr>
        <w:t xml:space="preserve"> across</w:t>
      </w:r>
      <w:r w:rsidR="007456C5">
        <w:rPr>
          <w:rFonts w:eastAsiaTheme="minorEastAsia"/>
        </w:rPr>
        <w:noBreakHyphen/>
      </w:r>
      <w:r w:rsidR="00CA35D6" w:rsidRPr="00DC0915">
        <w:rPr>
          <w:rFonts w:eastAsiaTheme="minorEastAsia"/>
        </w:rPr>
        <w:t>the</w:t>
      </w:r>
      <w:r w:rsidR="007456C5">
        <w:rPr>
          <w:rFonts w:eastAsiaTheme="minorEastAsia"/>
        </w:rPr>
        <w:noBreakHyphen/>
      </w:r>
      <w:r w:rsidR="00CA35D6" w:rsidRPr="00DC0915">
        <w:rPr>
          <w:rFonts w:eastAsiaTheme="minorEastAsia"/>
        </w:rPr>
        <w:t xml:space="preserve">board tariffs on </w:t>
      </w:r>
      <w:r w:rsidR="00B85A1B">
        <w:rPr>
          <w:rFonts w:eastAsiaTheme="minorEastAsia"/>
        </w:rPr>
        <w:t xml:space="preserve">goods </w:t>
      </w:r>
      <w:r w:rsidR="00CA35D6" w:rsidRPr="00DC0915">
        <w:rPr>
          <w:rFonts w:eastAsiaTheme="minorEastAsia"/>
        </w:rPr>
        <w:t xml:space="preserve">imports into the United States, ranging from 10 to </w:t>
      </w:r>
      <w:r w:rsidR="0089687D">
        <w:rPr>
          <w:rFonts w:eastAsiaTheme="minorEastAsia"/>
        </w:rPr>
        <w:t>50</w:t>
      </w:r>
      <w:r w:rsidR="0089687D" w:rsidRPr="00DC0915">
        <w:rPr>
          <w:rFonts w:eastAsiaTheme="minorEastAsia"/>
        </w:rPr>
        <w:t xml:space="preserve"> </w:t>
      </w:r>
      <w:r w:rsidR="00CA35D6" w:rsidRPr="00DC0915">
        <w:rPr>
          <w:rFonts w:eastAsiaTheme="minorEastAsia"/>
        </w:rPr>
        <w:t>per cent.</w:t>
      </w:r>
      <w:r w:rsidR="005C1BFA">
        <w:rPr>
          <w:rFonts w:eastAsiaTheme="minorEastAsia"/>
        </w:rPr>
        <w:t xml:space="preserve"> </w:t>
      </w:r>
      <w:r w:rsidR="00FC22B2">
        <w:rPr>
          <w:rFonts w:eastAsiaTheme="minorEastAsia"/>
        </w:rPr>
        <w:t xml:space="preserve">In response, China announced a range of countermeasures, including imposing a 34 per cent tariff on all </w:t>
      </w:r>
      <w:r w:rsidR="008B0B0C">
        <w:rPr>
          <w:rFonts w:eastAsiaTheme="minorEastAsia"/>
        </w:rPr>
        <w:t xml:space="preserve">goods imports from the United States. </w:t>
      </w:r>
      <w:r w:rsidR="00533712" w:rsidRPr="00830E67">
        <w:rPr>
          <w:rFonts w:eastAsiaTheme="minorEastAsia"/>
        </w:rPr>
        <w:t>These tariffs</w:t>
      </w:r>
      <w:r w:rsidR="00155D29">
        <w:rPr>
          <w:rFonts w:eastAsiaTheme="minorEastAsia"/>
        </w:rPr>
        <w:t xml:space="preserve">, and other </w:t>
      </w:r>
      <w:r w:rsidR="00794190">
        <w:rPr>
          <w:rFonts w:eastAsiaTheme="minorEastAsia"/>
        </w:rPr>
        <w:t>retaliatory responses</w:t>
      </w:r>
      <w:r w:rsidR="00F55C02">
        <w:rPr>
          <w:rFonts w:eastAsiaTheme="minorEastAsia"/>
        </w:rPr>
        <w:t>,</w:t>
      </w:r>
      <w:r w:rsidR="00460670">
        <w:rPr>
          <w:rFonts w:eastAsiaTheme="minorEastAsia"/>
        </w:rPr>
        <w:t xml:space="preserve"> </w:t>
      </w:r>
      <w:r w:rsidR="001E23F9">
        <w:rPr>
          <w:rFonts w:eastAsiaTheme="minorEastAsia"/>
        </w:rPr>
        <w:t>will</w:t>
      </w:r>
      <w:r w:rsidR="00533712" w:rsidRPr="00830E67">
        <w:rPr>
          <w:rFonts w:eastAsiaTheme="minorEastAsia"/>
        </w:rPr>
        <w:t xml:space="preserve"> weigh on international trade</w:t>
      </w:r>
      <w:r w:rsidR="00BB44DC" w:rsidRPr="00550A9B">
        <w:rPr>
          <w:rFonts w:eastAsiaTheme="minorEastAsia"/>
        </w:rPr>
        <w:t>, investment and growth,</w:t>
      </w:r>
      <w:r w:rsidR="00FD3AA3" w:rsidRPr="00550A9B">
        <w:rPr>
          <w:rFonts w:eastAsiaTheme="minorEastAsia"/>
        </w:rPr>
        <w:t xml:space="preserve"> and</w:t>
      </w:r>
      <w:r w:rsidR="00533712" w:rsidRPr="00550A9B">
        <w:rPr>
          <w:rFonts w:eastAsiaTheme="minorEastAsia"/>
        </w:rPr>
        <w:t xml:space="preserve"> </w:t>
      </w:r>
      <w:r w:rsidR="00673213" w:rsidRPr="00550A9B">
        <w:rPr>
          <w:rFonts w:eastAsiaTheme="minorEastAsia"/>
        </w:rPr>
        <w:t>disrupt</w:t>
      </w:r>
      <w:r w:rsidR="00673213" w:rsidRPr="00BB44DC">
        <w:rPr>
          <w:rFonts w:eastAsiaTheme="minorEastAsia"/>
        </w:rPr>
        <w:t xml:space="preserve"> </w:t>
      </w:r>
      <w:r w:rsidR="00A36E37" w:rsidRPr="00BB44DC">
        <w:rPr>
          <w:rFonts w:eastAsiaTheme="minorEastAsia"/>
        </w:rPr>
        <w:t>supply chains</w:t>
      </w:r>
      <w:r w:rsidR="0042084F" w:rsidRPr="00BB44DC">
        <w:rPr>
          <w:rFonts w:eastAsiaTheme="minorEastAsia"/>
        </w:rPr>
        <w:t xml:space="preserve">. </w:t>
      </w:r>
      <w:r w:rsidR="00544753" w:rsidRPr="00DC0915">
        <w:rPr>
          <w:rFonts w:eastAsiaTheme="minorEastAsia"/>
        </w:rPr>
        <w:t xml:space="preserve">This </w:t>
      </w:r>
      <w:r w:rsidR="000048DB">
        <w:rPr>
          <w:rFonts w:eastAsiaTheme="minorEastAsia"/>
        </w:rPr>
        <w:t>will have</w:t>
      </w:r>
      <w:r w:rsidR="000B7FA1">
        <w:rPr>
          <w:rFonts w:eastAsiaTheme="minorEastAsia"/>
        </w:rPr>
        <w:t xml:space="preserve"> </w:t>
      </w:r>
      <w:r w:rsidR="00A32E33">
        <w:rPr>
          <w:rFonts w:eastAsiaTheme="minorEastAsia"/>
        </w:rPr>
        <w:t>direct and indirect</w:t>
      </w:r>
      <w:r w:rsidR="00544753" w:rsidRPr="00DC0915">
        <w:rPr>
          <w:rFonts w:eastAsiaTheme="minorEastAsia"/>
        </w:rPr>
        <w:t xml:space="preserve"> effect</w:t>
      </w:r>
      <w:r w:rsidR="00251F78">
        <w:rPr>
          <w:rFonts w:eastAsiaTheme="minorEastAsia"/>
        </w:rPr>
        <w:t>s</w:t>
      </w:r>
      <w:r w:rsidR="00544753" w:rsidRPr="00DC0915">
        <w:rPr>
          <w:rFonts w:eastAsiaTheme="minorEastAsia"/>
        </w:rPr>
        <w:t xml:space="preserve"> on the Australian economy</w:t>
      </w:r>
      <w:r w:rsidR="00270F67">
        <w:rPr>
          <w:rFonts w:eastAsiaTheme="minorEastAsia"/>
        </w:rPr>
        <w:t xml:space="preserve">. </w:t>
      </w:r>
      <w:r w:rsidR="00C57BCD" w:rsidRPr="00DC0915">
        <w:rPr>
          <w:rFonts w:eastAsiaTheme="minorEastAsia"/>
        </w:rPr>
        <w:t>For further</w:t>
      </w:r>
      <w:r w:rsidR="00EC419A">
        <w:rPr>
          <w:rFonts w:eastAsiaTheme="minorEastAsia"/>
        </w:rPr>
        <w:t xml:space="preserve"> </w:t>
      </w:r>
      <w:r w:rsidR="00F80C22" w:rsidRPr="00DC0915">
        <w:rPr>
          <w:rFonts w:eastAsiaTheme="minorEastAsia"/>
        </w:rPr>
        <w:t>discussion about the risks</w:t>
      </w:r>
      <w:r w:rsidR="00C57BCD" w:rsidRPr="00DC0915">
        <w:rPr>
          <w:rFonts w:eastAsiaTheme="minorEastAsia"/>
        </w:rPr>
        <w:t xml:space="preserve">, </w:t>
      </w:r>
      <w:r w:rsidR="0072746A" w:rsidRPr="00DC0915">
        <w:rPr>
          <w:rFonts w:eastAsiaTheme="minorEastAsia"/>
        </w:rPr>
        <w:t>see</w:t>
      </w:r>
      <w:r w:rsidR="007A7484" w:rsidRPr="00DC0915">
        <w:rPr>
          <w:rFonts w:eastAsiaTheme="minorEastAsia"/>
        </w:rPr>
        <w:t xml:space="preserve"> </w:t>
      </w:r>
      <w:r w:rsidR="00C57BCD" w:rsidRPr="00E51B15">
        <w:rPr>
          <w:rStyle w:val="Emphasis"/>
        </w:rPr>
        <w:t>2025–26</w:t>
      </w:r>
      <w:r w:rsidR="003A400C">
        <w:rPr>
          <w:rStyle w:val="Emphasis"/>
        </w:rPr>
        <w:t> </w:t>
      </w:r>
      <w:r w:rsidR="00C57BCD" w:rsidRPr="00E51B15">
        <w:rPr>
          <w:rStyle w:val="Emphasis"/>
        </w:rPr>
        <w:t>Budget Statement 2: Economic Outlook</w:t>
      </w:r>
      <w:r w:rsidR="008757B6" w:rsidRPr="00E51B15">
        <w:rPr>
          <w:rStyle w:val="Emphasis"/>
        </w:rPr>
        <w:t xml:space="preserve">, </w:t>
      </w:r>
      <w:r w:rsidR="008757B6" w:rsidRPr="00E51B15">
        <w:rPr>
          <w:rStyle w:val="Emphasis"/>
          <w:rFonts w:eastAsiaTheme="minorEastAsia"/>
        </w:rPr>
        <w:t>Box 2.1: Risks of an escalation in global trade</w:t>
      </w:r>
      <w:r w:rsidR="003A400C">
        <w:rPr>
          <w:rStyle w:val="Emphasis"/>
          <w:rFonts w:eastAsiaTheme="minorEastAsia"/>
        </w:rPr>
        <w:t> </w:t>
      </w:r>
      <w:r w:rsidR="008757B6" w:rsidRPr="00E51B15">
        <w:rPr>
          <w:rStyle w:val="Emphasis"/>
          <w:rFonts w:eastAsiaTheme="minorEastAsia"/>
        </w:rPr>
        <w:t>tensions</w:t>
      </w:r>
      <w:r w:rsidR="00C57BCD" w:rsidRPr="002641FF">
        <w:rPr>
          <w:rFonts w:eastAsiaTheme="minorEastAsia"/>
          <w:i/>
        </w:rPr>
        <w:t>.</w:t>
      </w:r>
      <w:r w:rsidR="0095556C">
        <w:rPr>
          <w:rFonts w:eastAsiaTheme="minorEastAsia"/>
          <w:iCs/>
        </w:rPr>
        <w:t xml:space="preserve"> </w:t>
      </w:r>
    </w:p>
    <w:p w14:paraId="659B4F06" w14:textId="4F5B866D" w:rsidR="00B56EE6" w:rsidRDefault="00B56EE6" w:rsidP="0037709F">
      <w:pPr>
        <w:rPr>
          <w:rFonts w:eastAsiaTheme="minorHAnsi"/>
        </w:rPr>
      </w:pPr>
      <w:r w:rsidRPr="00DC0915">
        <w:rPr>
          <w:rFonts w:eastAsiaTheme="minorHAnsi"/>
        </w:rPr>
        <w:t xml:space="preserve">The </w:t>
      </w:r>
      <w:r w:rsidR="00231A89">
        <w:rPr>
          <w:rFonts w:eastAsiaTheme="minorHAnsi"/>
        </w:rPr>
        <w:t xml:space="preserve">direct </w:t>
      </w:r>
      <w:r w:rsidRPr="00DC0915">
        <w:rPr>
          <w:rFonts w:eastAsiaTheme="minorHAnsi"/>
        </w:rPr>
        <w:t>impact from Australia</w:t>
      </w:r>
      <w:r w:rsidR="007456C5">
        <w:rPr>
          <w:rFonts w:eastAsiaTheme="minorHAnsi"/>
        </w:rPr>
        <w:t>’</w:t>
      </w:r>
      <w:r w:rsidRPr="00DC0915">
        <w:rPr>
          <w:rFonts w:eastAsiaTheme="minorHAnsi"/>
        </w:rPr>
        <w:t>s bilateral trade with the U</w:t>
      </w:r>
      <w:r w:rsidR="00B03658">
        <w:rPr>
          <w:rFonts w:eastAsiaTheme="minorHAnsi"/>
        </w:rPr>
        <w:t>nited States</w:t>
      </w:r>
      <w:r w:rsidRPr="00DC0915">
        <w:rPr>
          <w:rFonts w:eastAsiaTheme="minorHAnsi"/>
        </w:rPr>
        <w:t xml:space="preserve"> is expected</w:t>
      </w:r>
      <w:r w:rsidR="00EB5950">
        <w:rPr>
          <w:rFonts w:eastAsiaTheme="minorHAnsi"/>
        </w:rPr>
        <w:t>,</w:t>
      </w:r>
      <w:r w:rsidRPr="00DC0915">
        <w:rPr>
          <w:rFonts w:eastAsiaTheme="minorHAnsi"/>
        </w:rPr>
        <w:t xml:space="preserve"> </w:t>
      </w:r>
      <w:r w:rsidR="00B80441" w:rsidRPr="00DC0915">
        <w:rPr>
          <w:rFonts w:eastAsiaTheme="minorHAnsi"/>
        </w:rPr>
        <w:t>in aggregate</w:t>
      </w:r>
      <w:r w:rsidR="00EB5950">
        <w:rPr>
          <w:rFonts w:eastAsiaTheme="minorHAnsi"/>
        </w:rPr>
        <w:t>,</w:t>
      </w:r>
      <w:r w:rsidR="00B80441" w:rsidRPr="00DC0915">
        <w:rPr>
          <w:rFonts w:eastAsiaTheme="minorHAnsi"/>
        </w:rPr>
        <w:t xml:space="preserve"> </w:t>
      </w:r>
      <w:r w:rsidRPr="00DC0915">
        <w:rPr>
          <w:rFonts w:eastAsiaTheme="minorHAnsi"/>
        </w:rPr>
        <w:t>to be limited</w:t>
      </w:r>
      <w:r w:rsidR="00022B54">
        <w:rPr>
          <w:rFonts w:eastAsiaTheme="minorHAnsi"/>
        </w:rPr>
        <w:t xml:space="preserve"> given the United States account</w:t>
      </w:r>
      <w:r w:rsidR="00DB32FF">
        <w:rPr>
          <w:rFonts w:eastAsiaTheme="minorHAnsi"/>
        </w:rPr>
        <w:t>ed</w:t>
      </w:r>
      <w:r w:rsidR="00022B54">
        <w:rPr>
          <w:rFonts w:eastAsiaTheme="minorHAnsi"/>
        </w:rPr>
        <w:t xml:space="preserve"> for</w:t>
      </w:r>
      <w:r w:rsidRPr="00DC0915">
        <w:rPr>
          <w:rFonts w:eastAsiaTheme="minorHAnsi"/>
        </w:rPr>
        <w:t xml:space="preserve"> </w:t>
      </w:r>
      <w:r w:rsidR="00E66E06" w:rsidRPr="00DC0915">
        <w:rPr>
          <w:rFonts w:eastAsiaTheme="minorHAnsi"/>
        </w:rPr>
        <w:t>4.</w:t>
      </w:r>
      <w:r w:rsidRPr="00DC0915">
        <w:rPr>
          <w:rFonts w:eastAsiaTheme="minorHAnsi"/>
        </w:rPr>
        <w:t>6</w:t>
      </w:r>
      <w:r w:rsidR="00F444BA">
        <w:rPr>
          <w:rFonts w:eastAsiaTheme="minorHAnsi"/>
        </w:rPr>
        <w:t xml:space="preserve"> </w:t>
      </w:r>
      <w:r w:rsidRPr="00DC0915">
        <w:rPr>
          <w:rFonts w:eastAsiaTheme="minorHAnsi"/>
        </w:rPr>
        <w:t>per cent of Australia</w:t>
      </w:r>
      <w:r w:rsidR="007456C5">
        <w:rPr>
          <w:rFonts w:eastAsiaTheme="minorHAnsi"/>
        </w:rPr>
        <w:t>’</w:t>
      </w:r>
      <w:r w:rsidRPr="00DC0915">
        <w:rPr>
          <w:rFonts w:eastAsiaTheme="minorHAnsi"/>
        </w:rPr>
        <w:t xml:space="preserve">s </w:t>
      </w:r>
      <w:r w:rsidR="00321DA0" w:rsidRPr="00DC0915">
        <w:rPr>
          <w:rFonts w:eastAsiaTheme="minorHAnsi"/>
        </w:rPr>
        <w:t xml:space="preserve">goods </w:t>
      </w:r>
      <w:r w:rsidRPr="00DC0915">
        <w:rPr>
          <w:rFonts w:eastAsiaTheme="minorHAnsi"/>
        </w:rPr>
        <w:t>exports</w:t>
      </w:r>
      <w:r w:rsidR="00DB32FF">
        <w:rPr>
          <w:rFonts w:eastAsiaTheme="minorHAnsi"/>
        </w:rPr>
        <w:t xml:space="preserve"> in 2024</w:t>
      </w:r>
      <w:r w:rsidR="00022B54">
        <w:rPr>
          <w:rFonts w:eastAsiaTheme="minorHAnsi"/>
        </w:rPr>
        <w:t>. However</w:t>
      </w:r>
      <w:r w:rsidR="00100CBC" w:rsidRPr="00DC0915">
        <w:rPr>
          <w:rFonts w:eastAsiaTheme="minorHAnsi"/>
        </w:rPr>
        <w:t xml:space="preserve">, </w:t>
      </w:r>
      <w:proofErr w:type="gramStart"/>
      <w:r w:rsidR="00100CBC" w:rsidRPr="00DC0915">
        <w:rPr>
          <w:rFonts w:eastAsiaTheme="minorHAnsi"/>
        </w:rPr>
        <w:t>particular sectors</w:t>
      </w:r>
      <w:proofErr w:type="gramEnd"/>
      <w:r w:rsidR="006035FA" w:rsidRPr="00DC0915">
        <w:rPr>
          <w:rFonts w:eastAsiaTheme="minorHAnsi"/>
        </w:rPr>
        <w:t xml:space="preserve"> will be </w:t>
      </w:r>
      <w:r w:rsidR="00FD0179" w:rsidRPr="00DC0915">
        <w:rPr>
          <w:rFonts w:eastAsiaTheme="minorHAnsi"/>
        </w:rPr>
        <w:t>more</w:t>
      </w:r>
      <w:r w:rsidR="00560965" w:rsidRPr="00DC0915">
        <w:rPr>
          <w:rFonts w:eastAsiaTheme="minorHAnsi"/>
        </w:rPr>
        <w:t xml:space="preserve"> affected than others</w:t>
      </w:r>
      <w:r w:rsidRPr="00DC0915">
        <w:rPr>
          <w:rFonts w:eastAsiaTheme="minorHAnsi"/>
        </w:rPr>
        <w:t xml:space="preserve">. </w:t>
      </w:r>
      <w:r w:rsidR="000C5F4F" w:rsidDel="00A12863">
        <w:rPr>
          <w:rFonts w:eastAsiaTheme="minorHAnsi"/>
        </w:rPr>
        <w:t xml:space="preserve">The indirect effects on Australian exports </w:t>
      </w:r>
      <w:r w:rsidR="00E667B6">
        <w:rPr>
          <w:rFonts w:eastAsiaTheme="minorHAnsi"/>
        </w:rPr>
        <w:t>through</w:t>
      </w:r>
      <w:r w:rsidR="000C5F4F" w:rsidDel="00A12863">
        <w:rPr>
          <w:rFonts w:eastAsiaTheme="minorHAnsi"/>
        </w:rPr>
        <w:t xml:space="preserve"> our other major trading partners, </w:t>
      </w:r>
      <w:r w:rsidR="000C5F4F">
        <w:rPr>
          <w:rFonts w:eastAsiaTheme="minorHAnsi"/>
        </w:rPr>
        <w:t>particularly</w:t>
      </w:r>
      <w:r w:rsidR="000C5F4F" w:rsidDel="00A12863">
        <w:rPr>
          <w:rFonts w:eastAsiaTheme="minorHAnsi"/>
        </w:rPr>
        <w:t xml:space="preserve"> China, </w:t>
      </w:r>
      <w:r w:rsidR="00E31177">
        <w:rPr>
          <w:rFonts w:eastAsiaTheme="minorHAnsi"/>
        </w:rPr>
        <w:t>will</w:t>
      </w:r>
      <w:r w:rsidR="000C5F4F" w:rsidDel="00A12863">
        <w:rPr>
          <w:rFonts w:eastAsiaTheme="minorHAnsi"/>
        </w:rPr>
        <w:t xml:space="preserve"> be larger.</w:t>
      </w:r>
      <w:r w:rsidR="000C5F4F">
        <w:rPr>
          <w:rFonts w:eastAsiaTheme="minorHAnsi"/>
        </w:rPr>
        <w:t xml:space="preserve"> </w:t>
      </w:r>
      <w:r w:rsidR="00E11C50" w:rsidRPr="00DC0915">
        <w:rPr>
          <w:rFonts w:eastAsiaTheme="minorHAnsi"/>
        </w:rPr>
        <w:t>Ongoing uncertainty in relation to trade hos</w:t>
      </w:r>
      <w:r w:rsidR="00DC1EF7" w:rsidRPr="00DC0915">
        <w:rPr>
          <w:rFonts w:eastAsiaTheme="minorHAnsi"/>
        </w:rPr>
        <w:t>tilit</w:t>
      </w:r>
      <w:r w:rsidR="00E11C50" w:rsidRPr="00DC0915">
        <w:rPr>
          <w:rFonts w:eastAsiaTheme="minorHAnsi"/>
        </w:rPr>
        <w:t>ies</w:t>
      </w:r>
      <w:r w:rsidR="00A41096" w:rsidRPr="00DC0915">
        <w:rPr>
          <w:rFonts w:eastAsiaTheme="minorHAnsi"/>
        </w:rPr>
        <w:t xml:space="preserve"> </w:t>
      </w:r>
      <w:r w:rsidR="00451B7D">
        <w:rPr>
          <w:rFonts w:eastAsiaTheme="minorHAnsi"/>
        </w:rPr>
        <w:t xml:space="preserve">and associated volatility in financial markets </w:t>
      </w:r>
      <w:r w:rsidRPr="00DC0915">
        <w:rPr>
          <w:rFonts w:eastAsiaTheme="minorHAnsi"/>
        </w:rPr>
        <w:t xml:space="preserve">will weaken consumer </w:t>
      </w:r>
      <w:r w:rsidR="00017FE6" w:rsidRPr="00DC0915">
        <w:rPr>
          <w:rFonts w:eastAsiaTheme="minorHAnsi"/>
        </w:rPr>
        <w:t>and business confidence</w:t>
      </w:r>
      <w:r w:rsidRPr="00DC0915">
        <w:rPr>
          <w:rFonts w:eastAsiaTheme="minorHAnsi"/>
        </w:rPr>
        <w:t xml:space="preserve">, </w:t>
      </w:r>
      <w:r w:rsidR="006E34F1" w:rsidRPr="00DC0915">
        <w:rPr>
          <w:rFonts w:eastAsiaTheme="minorHAnsi"/>
        </w:rPr>
        <w:t>which will have implications for consumption and business investment</w:t>
      </w:r>
      <w:r w:rsidR="00022B54">
        <w:rPr>
          <w:rFonts w:eastAsiaTheme="minorHAnsi"/>
        </w:rPr>
        <w:t>, including in Australia</w:t>
      </w:r>
      <w:r w:rsidRPr="00DC0915">
        <w:rPr>
          <w:rFonts w:eastAsiaTheme="minorHAnsi"/>
        </w:rPr>
        <w:t>.</w:t>
      </w:r>
    </w:p>
    <w:p w14:paraId="43D7E3D1" w14:textId="02313010" w:rsidR="002C6F59" w:rsidRPr="00605DF9" w:rsidRDefault="002C6F59" w:rsidP="002C6F59">
      <w:pPr>
        <w:spacing w:line="259" w:lineRule="auto"/>
        <w:rPr>
          <w:rFonts w:eastAsiaTheme="minorHAnsi"/>
        </w:rPr>
      </w:pPr>
      <w:r w:rsidRPr="00F50994">
        <w:rPr>
          <w:rFonts w:eastAsiaTheme="minorHAnsi"/>
        </w:rPr>
        <w:t xml:space="preserve">Global growth is </w:t>
      </w:r>
      <w:r w:rsidRPr="00C638F1">
        <w:rPr>
          <w:rFonts w:eastAsiaTheme="minorHAnsi"/>
        </w:rPr>
        <w:t>expected</w:t>
      </w:r>
      <w:r w:rsidRPr="00F50994">
        <w:rPr>
          <w:rFonts w:eastAsiaTheme="minorHAnsi"/>
        </w:rPr>
        <w:t xml:space="preserve"> to remain subdued.</w:t>
      </w:r>
      <w:r w:rsidRPr="00E2110C">
        <w:rPr>
          <w:rFonts w:eastAsiaTheme="minorHAnsi"/>
        </w:rPr>
        <w:t xml:space="preserve"> </w:t>
      </w:r>
      <w:r>
        <w:rPr>
          <w:rFonts w:eastAsiaTheme="minorHAnsi"/>
        </w:rPr>
        <w:t>T</w:t>
      </w:r>
      <w:r w:rsidRPr="00C638F1">
        <w:rPr>
          <w:rFonts w:eastAsiaTheme="minorHAnsi"/>
        </w:rPr>
        <w:t xml:space="preserve">he </w:t>
      </w:r>
      <w:r w:rsidRPr="00EF378C">
        <w:rPr>
          <w:rFonts w:eastAsiaTheme="minorHAnsi"/>
        </w:rPr>
        <w:t xml:space="preserve">Federal Reserve </w:t>
      </w:r>
      <w:r>
        <w:rPr>
          <w:rFonts w:eastAsiaTheme="minorHAnsi"/>
        </w:rPr>
        <w:t>recently downgraded</w:t>
      </w:r>
      <w:r w:rsidRPr="00EF378C">
        <w:rPr>
          <w:rFonts w:eastAsiaTheme="minorHAnsi"/>
        </w:rPr>
        <w:t xml:space="preserve"> its growth forecasts </w:t>
      </w:r>
      <w:r>
        <w:rPr>
          <w:rFonts w:eastAsiaTheme="minorHAnsi"/>
        </w:rPr>
        <w:t xml:space="preserve">for the United States </w:t>
      </w:r>
      <w:r w:rsidRPr="00EF378C">
        <w:rPr>
          <w:rFonts w:eastAsiaTheme="minorHAnsi"/>
        </w:rPr>
        <w:t xml:space="preserve">for </w:t>
      </w:r>
      <w:r w:rsidRPr="00024E73">
        <w:rPr>
          <w:rFonts w:eastAsiaTheme="minorHAnsi"/>
        </w:rPr>
        <w:t>the next three years</w:t>
      </w:r>
      <w:r w:rsidR="00A548C1">
        <w:rPr>
          <w:rFonts w:eastAsiaTheme="minorHAnsi"/>
        </w:rPr>
        <w:t xml:space="preserve"> and are </w:t>
      </w:r>
      <w:r w:rsidR="0027675B">
        <w:rPr>
          <w:rFonts w:eastAsiaTheme="minorHAnsi"/>
        </w:rPr>
        <w:t xml:space="preserve">a little below </w:t>
      </w:r>
      <w:r w:rsidR="00E73463">
        <w:rPr>
          <w:rFonts w:eastAsiaTheme="minorHAnsi"/>
        </w:rPr>
        <w:t xml:space="preserve">the forecasts presented in the </w:t>
      </w:r>
      <w:r w:rsidR="00E84DC1" w:rsidRPr="00F05C88">
        <w:rPr>
          <w:rFonts w:eastAsiaTheme="minorHAnsi"/>
        </w:rPr>
        <w:t>2025</w:t>
      </w:r>
      <w:r w:rsidR="00116AF5" w:rsidRPr="00C7644D">
        <w:t>–</w:t>
      </w:r>
      <w:r w:rsidR="00E84DC1" w:rsidRPr="00F05C88">
        <w:rPr>
          <w:rFonts w:eastAsiaTheme="minorHAnsi"/>
        </w:rPr>
        <w:t>26 Budget</w:t>
      </w:r>
      <w:r w:rsidRPr="00024E73">
        <w:rPr>
          <w:rFonts w:eastAsiaTheme="minorHAnsi"/>
        </w:rPr>
        <w:t xml:space="preserve">. </w:t>
      </w:r>
      <w:r>
        <w:rPr>
          <w:rFonts w:eastAsiaTheme="minorHAnsi"/>
        </w:rPr>
        <w:t xml:space="preserve">In contrast, </w:t>
      </w:r>
      <w:r w:rsidR="00796D48">
        <w:rPr>
          <w:rFonts w:eastAsiaTheme="minorHAnsi"/>
        </w:rPr>
        <w:t xml:space="preserve">prior to recent tariff announcements, </w:t>
      </w:r>
      <w:r w:rsidRPr="00F50994">
        <w:rPr>
          <w:rFonts w:eastAsiaTheme="minorHAnsi"/>
        </w:rPr>
        <w:t>China</w:t>
      </w:r>
      <w:r w:rsidR="007456C5">
        <w:rPr>
          <w:rFonts w:eastAsiaTheme="minorHAnsi"/>
        </w:rPr>
        <w:t>’</w:t>
      </w:r>
      <w:r w:rsidRPr="00F50994">
        <w:rPr>
          <w:rFonts w:eastAsiaTheme="minorHAnsi"/>
        </w:rPr>
        <w:t>s near</w:t>
      </w:r>
      <w:r w:rsidR="007456C5">
        <w:rPr>
          <w:rFonts w:eastAsiaTheme="minorHAnsi"/>
        </w:rPr>
        <w:noBreakHyphen/>
      </w:r>
      <w:r w:rsidRPr="00F50994">
        <w:rPr>
          <w:rFonts w:eastAsiaTheme="minorHAnsi"/>
        </w:rPr>
        <w:t>term outlook ha</w:t>
      </w:r>
      <w:r w:rsidR="00796D48">
        <w:rPr>
          <w:rFonts w:eastAsiaTheme="minorHAnsi"/>
        </w:rPr>
        <w:t>d</w:t>
      </w:r>
      <w:r w:rsidRPr="00F50994">
        <w:rPr>
          <w:rFonts w:eastAsiaTheme="minorHAnsi"/>
        </w:rPr>
        <w:t xml:space="preserve"> improved on the back of</w:t>
      </w:r>
      <w:r w:rsidRPr="00684DC9">
        <w:rPr>
          <w:rFonts w:eastAsiaTheme="minorHAnsi"/>
        </w:rPr>
        <w:t xml:space="preserve"> fiscal support in both late 2024 and </w:t>
      </w:r>
      <w:r w:rsidRPr="00605DF9">
        <w:rPr>
          <w:rFonts w:eastAsiaTheme="minorHAnsi"/>
        </w:rPr>
        <w:t>early 2025.</w:t>
      </w:r>
      <w:r w:rsidRPr="00605DF9">
        <w:t xml:space="preserve"> </w:t>
      </w:r>
      <w:r w:rsidRPr="00605DF9">
        <w:rPr>
          <w:rFonts w:eastAsiaTheme="minorHAnsi"/>
        </w:rPr>
        <w:t>In Europe, the incoming German government has introduced fiscal reforms to boost infrastructure and defence spending, which should support growth in Europe</w:t>
      </w:r>
      <w:r w:rsidR="007456C5">
        <w:rPr>
          <w:rFonts w:eastAsiaTheme="minorHAnsi"/>
        </w:rPr>
        <w:t>’</w:t>
      </w:r>
      <w:r w:rsidRPr="00605DF9">
        <w:rPr>
          <w:rFonts w:eastAsiaTheme="minorHAnsi"/>
        </w:rPr>
        <w:t>s largest economy.</w:t>
      </w:r>
    </w:p>
    <w:p w14:paraId="55E7E3BE" w14:textId="083B97D5" w:rsidR="00C14C1F" w:rsidRDefault="007672C5" w:rsidP="0037709F">
      <w:r>
        <w:t>G</w:t>
      </w:r>
      <w:r w:rsidR="005D288B" w:rsidRPr="00C7644D">
        <w:t>rowth in the Australian economy is expected to gradually pick up over 2025–26.</w:t>
      </w:r>
      <w:r w:rsidR="005D288B">
        <w:t xml:space="preserve"> </w:t>
      </w:r>
      <w:r w:rsidR="00666CD9" w:rsidRPr="00605DF9">
        <w:t>T</w:t>
      </w:r>
      <w:r w:rsidR="007C6B19" w:rsidRPr="00605DF9">
        <w:t>he</w:t>
      </w:r>
      <w:r w:rsidR="003A400C" w:rsidRPr="00605DF9">
        <w:t> </w:t>
      </w:r>
      <w:r w:rsidR="007C6B19" w:rsidRPr="00605DF9">
        <w:t xml:space="preserve">gains in employment made over the past few years have, </w:t>
      </w:r>
      <w:r w:rsidR="00031CCA" w:rsidRPr="00605DF9">
        <w:t>to date</w:t>
      </w:r>
      <w:r w:rsidR="007C6B19" w:rsidRPr="00605DF9">
        <w:t>, been preserved</w:t>
      </w:r>
      <w:r w:rsidR="00666CD9" w:rsidRPr="00605DF9">
        <w:t xml:space="preserve"> as </w:t>
      </w:r>
      <w:r w:rsidR="00973187" w:rsidRPr="00605DF9">
        <w:t xml:space="preserve">inflation has </w:t>
      </w:r>
      <w:r w:rsidR="00497AE0" w:rsidRPr="00605DF9">
        <w:t>moderated and returned</w:t>
      </w:r>
      <w:r w:rsidR="00497AE0">
        <w:t xml:space="preserve"> to the Reserve Bank of Australia</w:t>
      </w:r>
      <w:r w:rsidR="007456C5">
        <w:t>’</w:t>
      </w:r>
      <w:r w:rsidR="00497AE0">
        <w:t>s (RBA) target band</w:t>
      </w:r>
      <w:r w:rsidR="007C6B19">
        <w:t>.</w:t>
      </w:r>
      <w:r w:rsidR="00486390">
        <w:t xml:space="preserve"> </w:t>
      </w:r>
      <w:r w:rsidR="0089687D">
        <w:t>W</w:t>
      </w:r>
      <w:r w:rsidR="00885619">
        <w:t>ages are expected to grow over the forecast period, as is employment, which will support growth in household incomes and</w:t>
      </w:r>
      <w:r w:rsidR="00BA29CD">
        <w:t xml:space="preserve"> household consumption.</w:t>
      </w:r>
    </w:p>
    <w:p w14:paraId="4411A29F" w14:textId="7A9E075F" w:rsidR="00FC7166" w:rsidRDefault="00FC7166" w:rsidP="0037709F">
      <w:r w:rsidRPr="00C81F77">
        <w:t>Public</w:t>
      </w:r>
      <w:r w:rsidR="00100458" w:rsidRPr="00C81F77">
        <w:t xml:space="preserve"> </w:t>
      </w:r>
      <w:r w:rsidRPr="00C81F77">
        <w:t>final demand grow</w:t>
      </w:r>
      <w:r w:rsidR="00CD2B82">
        <w:t>th</w:t>
      </w:r>
      <w:r w:rsidR="00124FD7">
        <w:t xml:space="preserve"> </w:t>
      </w:r>
      <w:r w:rsidR="00BA6810">
        <w:t xml:space="preserve">is </w:t>
      </w:r>
      <w:r w:rsidR="00124FD7" w:rsidRPr="00124FD7">
        <w:t xml:space="preserve">expected to </w:t>
      </w:r>
      <w:r w:rsidR="00BD58CF">
        <w:t>moderate but will</w:t>
      </w:r>
      <w:r w:rsidR="00124FD7" w:rsidRPr="00124FD7">
        <w:t xml:space="preserve"> remain a significant driver of </w:t>
      </w:r>
      <w:r w:rsidR="006B26A8">
        <w:t>activity</w:t>
      </w:r>
      <w:r w:rsidR="00124FD7" w:rsidRPr="00124FD7">
        <w:t xml:space="preserve"> in the near</w:t>
      </w:r>
      <w:r w:rsidR="007456C5">
        <w:noBreakHyphen/>
      </w:r>
      <w:r w:rsidR="00124FD7" w:rsidRPr="00124FD7">
        <w:t>term</w:t>
      </w:r>
      <w:r w:rsidRPr="00C81F77">
        <w:t xml:space="preserve">. </w:t>
      </w:r>
    </w:p>
    <w:p w14:paraId="7398960F" w14:textId="2941E882" w:rsidR="00FC7166" w:rsidRPr="00C81F77" w:rsidRDefault="00585C19" w:rsidP="00FC7166">
      <w:r>
        <w:t xml:space="preserve">Business investment </w:t>
      </w:r>
      <w:r w:rsidR="00F2004B" w:rsidRPr="00FB4BF2">
        <w:t>is expected to remain</w:t>
      </w:r>
      <w:r w:rsidR="00F2004B">
        <w:t xml:space="preserve"> elevated</w:t>
      </w:r>
      <w:r w:rsidR="002D69A1">
        <w:t>,</w:t>
      </w:r>
      <w:r w:rsidR="00F2004B">
        <w:t xml:space="preserve"> </w:t>
      </w:r>
      <w:r w:rsidR="00DD2D36">
        <w:t xml:space="preserve">but </w:t>
      </w:r>
      <w:r w:rsidR="00F2004B">
        <w:t>g</w:t>
      </w:r>
      <w:r w:rsidR="004E6AB9">
        <w:t>rowth</w:t>
      </w:r>
      <w:r w:rsidR="00FC7166" w:rsidRPr="00FB4BF2">
        <w:t xml:space="preserve"> </w:t>
      </w:r>
      <w:r w:rsidR="00755E0F">
        <w:t>will</w:t>
      </w:r>
      <w:r w:rsidR="00FC7166" w:rsidRPr="00FB4BF2">
        <w:t xml:space="preserve"> moderate</w:t>
      </w:r>
      <w:r w:rsidR="00310AAF">
        <w:t xml:space="preserve"> as </w:t>
      </w:r>
      <w:r w:rsidR="00972512">
        <w:t>the pipeline of non</w:t>
      </w:r>
      <w:r w:rsidR="007456C5">
        <w:noBreakHyphen/>
      </w:r>
      <w:r w:rsidR="00972512">
        <w:t xml:space="preserve">dwelling construction projects </w:t>
      </w:r>
      <w:r w:rsidR="008D1AC8">
        <w:t xml:space="preserve">is </w:t>
      </w:r>
      <w:r w:rsidR="005D7CD3">
        <w:t>worked through</w:t>
      </w:r>
      <w:r w:rsidR="00FC7166" w:rsidRPr="00FB4BF2">
        <w:t xml:space="preserve">. </w:t>
      </w:r>
      <w:r w:rsidR="009715A6">
        <w:t>Growth in d</w:t>
      </w:r>
      <w:r w:rsidR="007E56ED" w:rsidRPr="007E56ED">
        <w:t>welling</w:t>
      </w:r>
      <w:r w:rsidR="00FC7166" w:rsidRPr="00FB4BF2">
        <w:t xml:space="preserve"> investment is expected to </w:t>
      </w:r>
      <w:r w:rsidR="009715A6">
        <w:t>increase</w:t>
      </w:r>
      <w:r w:rsidR="007E56ED" w:rsidRPr="007E56ED">
        <w:t xml:space="preserve"> from 2025–26 in response to </w:t>
      </w:r>
      <w:r w:rsidR="00C57558">
        <w:t>the</w:t>
      </w:r>
      <w:r w:rsidR="00AD390F">
        <w:t xml:space="preserve"> gradual</w:t>
      </w:r>
      <w:r w:rsidR="00971B0E">
        <w:t xml:space="preserve"> </w:t>
      </w:r>
      <w:r w:rsidR="007E56ED" w:rsidRPr="007E56ED">
        <w:t xml:space="preserve">easing </w:t>
      </w:r>
      <w:r w:rsidR="00D97708">
        <w:t xml:space="preserve">of </w:t>
      </w:r>
      <w:r w:rsidR="007E56ED" w:rsidRPr="007E56ED">
        <w:t>supply side constraints</w:t>
      </w:r>
      <w:r w:rsidR="00C57558">
        <w:t>,</w:t>
      </w:r>
      <w:r w:rsidR="007E56ED" w:rsidRPr="007E56ED">
        <w:t xml:space="preserve"> </w:t>
      </w:r>
      <w:r w:rsidR="00CF6F73">
        <w:t>reduction in</w:t>
      </w:r>
      <w:r w:rsidR="007E56ED" w:rsidRPr="007E56ED">
        <w:t xml:space="preserve"> financing costs</w:t>
      </w:r>
      <w:r w:rsidR="009E46CB">
        <w:t>, and continued strength in housing demand</w:t>
      </w:r>
      <w:r w:rsidR="00D97708">
        <w:t>.</w:t>
      </w:r>
    </w:p>
    <w:p w14:paraId="04D66B93" w14:textId="7E2EC7DD" w:rsidR="00D348B0" w:rsidRPr="000F32E9" w:rsidRDefault="003F01CC" w:rsidP="00D348B0">
      <w:r>
        <w:lastRenderedPageBreak/>
        <w:t xml:space="preserve">Growth in exports is </w:t>
      </w:r>
      <w:r w:rsidR="00F02D6E">
        <w:t xml:space="preserve">expected to </w:t>
      </w:r>
      <w:r w:rsidR="0089687D">
        <w:t xml:space="preserve">remain </w:t>
      </w:r>
      <w:r w:rsidR="00CE477E">
        <w:t>weak</w:t>
      </w:r>
      <w:r w:rsidR="00D12B1F">
        <w:t>.</w:t>
      </w:r>
      <w:r w:rsidR="004231BE">
        <w:t xml:space="preserve"> </w:t>
      </w:r>
      <w:r w:rsidR="00D12B1F">
        <w:t>N</w:t>
      </w:r>
      <w:r w:rsidR="00D348B0">
        <w:t>on</w:t>
      </w:r>
      <w:r w:rsidR="00D348B0" w:rsidRPr="5307DD19">
        <w:rPr>
          <w:rFonts w:ascii="Times New Roman" w:hAnsi="Times New Roman"/>
        </w:rPr>
        <w:t>‑</w:t>
      </w:r>
      <w:r w:rsidR="00D348B0">
        <w:t xml:space="preserve">rural commodity exports are </w:t>
      </w:r>
      <w:r w:rsidR="00175D54">
        <w:t>likely</w:t>
      </w:r>
      <w:r w:rsidR="00D348B0">
        <w:t xml:space="preserve"> to remain subdued </w:t>
      </w:r>
      <w:r w:rsidR="00447E20">
        <w:t xml:space="preserve">due to </w:t>
      </w:r>
      <w:r w:rsidR="00D348B0">
        <w:t xml:space="preserve">ongoing </w:t>
      </w:r>
      <w:r w:rsidR="002B3228">
        <w:t>weaker</w:t>
      </w:r>
      <w:r w:rsidR="00D348B0">
        <w:t xml:space="preserve"> conditions in the Chinese property sector</w:t>
      </w:r>
      <w:r w:rsidR="009B1D75">
        <w:t xml:space="preserve"> and the </w:t>
      </w:r>
      <w:r w:rsidR="000319A5">
        <w:t>effect</w:t>
      </w:r>
      <w:r w:rsidR="009B1D75">
        <w:t xml:space="preserve"> of trade hostilities</w:t>
      </w:r>
      <w:r w:rsidR="00D348B0">
        <w:t xml:space="preserve">. </w:t>
      </w:r>
      <w:r w:rsidR="00ED3B59">
        <w:t xml:space="preserve">Import growth </w:t>
      </w:r>
      <w:r w:rsidR="00D348B0">
        <w:t xml:space="preserve">is expected to </w:t>
      </w:r>
      <w:r w:rsidR="00ED3B59">
        <w:t xml:space="preserve">slow in </w:t>
      </w:r>
      <w:r w:rsidR="00FA363D">
        <w:t>2024</w:t>
      </w:r>
      <w:r w:rsidR="00C53AB7" w:rsidRPr="007E56ED">
        <w:t>–</w:t>
      </w:r>
      <w:r w:rsidR="00FA363D">
        <w:t>25</w:t>
      </w:r>
      <w:r w:rsidR="00ED3B59">
        <w:t xml:space="preserve"> </w:t>
      </w:r>
      <w:r w:rsidR="000844B6">
        <w:t xml:space="preserve">as households </w:t>
      </w:r>
      <w:r w:rsidR="00D348B0">
        <w:t xml:space="preserve">moderate </w:t>
      </w:r>
      <w:r w:rsidR="000844B6">
        <w:t>their expenditure on overseas travel</w:t>
      </w:r>
      <w:r w:rsidR="00C37579">
        <w:t xml:space="preserve">, </w:t>
      </w:r>
      <w:r w:rsidR="00DF3D50">
        <w:t>while</w:t>
      </w:r>
      <w:r w:rsidR="00D348B0">
        <w:t xml:space="preserve"> goods imports are expected to be </w:t>
      </w:r>
      <w:r w:rsidR="00350C1A">
        <w:t xml:space="preserve">supported by </w:t>
      </w:r>
      <w:r w:rsidR="00043EF5" w:rsidDel="00D348B0">
        <w:t>strength in</w:t>
      </w:r>
      <w:r w:rsidR="00D348B0">
        <w:t xml:space="preserve"> infrastructure projects.</w:t>
      </w:r>
    </w:p>
    <w:p w14:paraId="7EA753A9" w14:textId="7F016908" w:rsidR="00196ED0" w:rsidRDefault="00F93215" w:rsidP="00196ED0">
      <w:r>
        <w:t xml:space="preserve">The unemployment rate has </w:t>
      </w:r>
      <w:r w:rsidR="00772ECB">
        <w:t>been broadly stable around 4</w:t>
      </w:r>
      <w:r w:rsidR="00F12275">
        <w:t> </w:t>
      </w:r>
      <w:r w:rsidR="00772ECB">
        <w:t>per</w:t>
      </w:r>
      <w:r w:rsidR="00F12275">
        <w:t> </w:t>
      </w:r>
      <w:r w:rsidR="00772ECB">
        <w:t xml:space="preserve">cent </w:t>
      </w:r>
      <w:r w:rsidR="0044284B">
        <w:t xml:space="preserve">over the </w:t>
      </w:r>
      <w:r w:rsidR="00543ADE">
        <w:t>p</w:t>
      </w:r>
      <w:r w:rsidR="0044284B">
        <w:t>ast year and is expected to rise to 4¼</w:t>
      </w:r>
      <w:r w:rsidR="00F12275">
        <w:t> </w:t>
      </w:r>
      <w:r w:rsidR="00C659EC">
        <w:t>per</w:t>
      </w:r>
      <w:r w:rsidR="00F12275">
        <w:t> </w:t>
      </w:r>
      <w:r w:rsidR="00C659EC">
        <w:t xml:space="preserve">cent </w:t>
      </w:r>
      <w:r w:rsidR="00804B31">
        <w:t>by</w:t>
      </w:r>
      <w:r>
        <w:t xml:space="preserve"> mid</w:t>
      </w:r>
      <w:r w:rsidR="007456C5">
        <w:noBreakHyphen/>
      </w:r>
      <w:r>
        <w:t>2025.</w:t>
      </w:r>
      <w:r w:rsidR="00772ECB">
        <w:t xml:space="preserve"> </w:t>
      </w:r>
      <w:r w:rsidR="00196ED0">
        <w:t xml:space="preserve">Employment growth over the past two years has been driven primarily by </w:t>
      </w:r>
      <w:r w:rsidR="00196ED0" w:rsidRPr="004806AD">
        <w:t xml:space="preserve">employment </w:t>
      </w:r>
      <w:r w:rsidR="00196ED0">
        <w:t>in the non</w:t>
      </w:r>
      <w:r w:rsidR="007456C5">
        <w:noBreakHyphen/>
      </w:r>
      <w:r w:rsidR="00196ED0">
        <w:t>market sector. A</w:t>
      </w:r>
      <w:r w:rsidR="00196ED0" w:rsidRPr="004806AD">
        <w:t xml:space="preserve">s economic activity </w:t>
      </w:r>
      <w:r w:rsidR="00196ED0">
        <w:t xml:space="preserve">picks up, market sector employment growth is expected to gradually recover </w:t>
      </w:r>
      <w:r w:rsidR="00DC77D0">
        <w:t xml:space="preserve">while </w:t>
      </w:r>
      <w:r w:rsidR="00196ED0">
        <w:t>non</w:t>
      </w:r>
      <w:r w:rsidR="007456C5">
        <w:noBreakHyphen/>
      </w:r>
      <w:r w:rsidR="00196ED0">
        <w:t xml:space="preserve">market </w:t>
      </w:r>
      <w:r w:rsidR="0089687D">
        <w:t xml:space="preserve">sector </w:t>
      </w:r>
      <w:r w:rsidR="00196ED0">
        <w:t>employment growth</w:t>
      </w:r>
      <w:r w:rsidR="008376CB">
        <w:t xml:space="preserve"> moderates</w:t>
      </w:r>
      <w:r w:rsidR="00196ED0" w:rsidRPr="004806AD">
        <w:t>.</w:t>
      </w:r>
    </w:p>
    <w:p w14:paraId="6CCFEA29" w14:textId="368C4C9A" w:rsidR="00A1622A" w:rsidRPr="007D279A" w:rsidRDefault="00A1622A" w:rsidP="00196ED0">
      <w:r w:rsidRPr="007963C1">
        <w:rPr>
          <w:rFonts w:eastAsia="Aptos"/>
        </w:rPr>
        <w:t>The most recent Labour Force Survey data indicates potential downside risks to the outlook for both employment growth and labour force participation. However, further data is required to assess the likelihood of these risks materialising.</w:t>
      </w:r>
    </w:p>
    <w:p w14:paraId="414E52FA" w14:textId="31635A53" w:rsidR="00A713C4" w:rsidRDefault="00DA5199" w:rsidP="00196ED0">
      <w:r>
        <w:t>Growth in</w:t>
      </w:r>
      <w:r w:rsidR="00196ED0" w:rsidRPr="007D279A">
        <w:t xml:space="preserve"> </w:t>
      </w:r>
      <w:r w:rsidR="00DF71A6">
        <w:t xml:space="preserve">the </w:t>
      </w:r>
      <w:r w:rsidR="0099368F" w:rsidRPr="007D279A">
        <w:t xml:space="preserve">Wage Price Index (WPI) </w:t>
      </w:r>
      <w:r w:rsidR="00D96D36">
        <w:t>has</w:t>
      </w:r>
      <w:r w:rsidR="0099368F">
        <w:t xml:space="preserve"> eased</w:t>
      </w:r>
      <w:r w:rsidR="00D96D36">
        <w:t xml:space="preserve"> from its peak</w:t>
      </w:r>
      <w:r w:rsidR="00157613">
        <w:t>,</w:t>
      </w:r>
      <w:r w:rsidR="00D96D36">
        <w:t xml:space="preserve"> </w:t>
      </w:r>
      <w:r w:rsidR="008B6ED9">
        <w:t>along</w:t>
      </w:r>
      <w:r w:rsidR="00BF4AB0">
        <w:t>side</w:t>
      </w:r>
      <w:r w:rsidR="002F108C">
        <w:t xml:space="preserve"> moderating inflation and labour market conditions</w:t>
      </w:r>
      <w:r w:rsidR="00157613">
        <w:t>,</w:t>
      </w:r>
      <w:r w:rsidR="002F108C">
        <w:t xml:space="preserve"> to be</w:t>
      </w:r>
      <w:r w:rsidR="00196ED0" w:rsidRPr="007D279A">
        <w:t xml:space="preserve"> 3.2</w:t>
      </w:r>
      <w:r w:rsidR="00F12275">
        <w:t> </w:t>
      </w:r>
      <w:r w:rsidR="00196ED0" w:rsidRPr="007D279A">
        <w:t>per</w:t>
      </w:r>
      <w:r w:rsidR="00F12275">
        <w:t> </w:t>
      </w:r>
      <w:r w:rsidR="00196ED0" w:rsidRPr="007D279A">
        <w:t>cent over the year to the December</w:t>
      </w:r>
      <w:r w:rsidR="00196ED0" w:rsidRPr="007D279A">
        <w:rPr>
          <w:rStyle w:val="CommentReference"/>
        </w:rPr>
        <w:t xml:space="preserve"> </w:t>
      </w:r>
      <w:r w:rsidR="00196ED0" w:rsidRPr="007D279A">
        <w:t>quarter 2024</w:t>
      </w:r>
      <w:r w:rsidR="002F108C">
        <w:t>.</w:t>
      </w:r>
      <w:r w:rsidR="00196ED0" w:rsidRPr="007D279A">
        <w:t xml:space="preserve"> </w:t>
      </w:r>
      <w:r w:rsidR="008168F2">
        <w:t>Nominal wages are</w:t>
      </w:r>
      <w:r w:rsidR="00196ED0" w:rsidRPr="007D279A">
        <w:t xml:space="preserve"> expected to grow by 3</w:t>
      </w:r>
      <w:r w:rsidR="00F12275">
        <w:t> </w:t>
      </w:r>
      <w:r w:rsidR="00196ED0" w:rsidRPr="007D279A">
        <w:t>per</w:t>
      </w:r>
      <w:r w:rsidR="00F12275">
        <w:t> </w:t>
      </w:r>
      <w:r w:rsidR="00196ED0" w:rsidRPr="007D279A">
        <w:t xml:space="preserve">cent </w:t>
      </w:r>
      <w:r w:rsidR="007B3770">
        <w:t>through th</w:t>
      </w:r>
      <w:r w:rsidR="006105DF">
        <w:t>e year to June</w:t>
      </w:r>
      <w:r w:rsidR="007C281B">
        <w:t> </w:t>
      </w:r>
      <w:r w:rsidR="006105DF">
        <w:t>20</w:t>
      </w:r>
      <w:r w:rsidR="00196ED0" w:rsidRPr="007D279A">
        <w:t xml:space="preserve">25 and </w:t>
      </w:r>
      <w:r w:rsidR="00196ED0">
        <w:t xml:space="preserve">3¼ per cent </w:t>
      </w:r>
      <w:r w:rsidR="006105DF">
        <w:t>to June 20</w:t>
      </w:r>
      <w:r w:rsidR="00196ED0" w:rsidRPr="007D279A">
        <w:t xml:space="preserve">26. </w:t>
      </w:r>
    </w:p>
    <w:p w14:paraId="744188E8" w14:textId="6B2CC32F" w:rsidR="00196ED0" w:rsidRDefault="00196ED0" w:rsidP="00196ED0">
      <w:r w:rsidRPr="007D279A">
        <w:t xml:space="preserve">Real </w:t>
      </w:r>
      <w:r w:rsidRPr="007963C1">
        <w:t xml:space="preserve">wages, as measured by annual growth in WPI relative to the annual growth in CPI, grew </w:t>
      </w:r>
      <w:r w:rsidR="009F264E" w:rsidRPr="007963C1">
        <w:t xml:space="preserve">by </w:t>
      </w:r>
      <w:r w:rsidRPr="007963C1">
        <w:t>0.8</w:t>
      </w:r>
      <w:r w:rsidR="00F12275">
        <w:t> </w:t>
      </w:r>
      <w:r w:rsidRPr="007963C1">
        <w:t>per</w:t>
      </w:r>
      <w:r w:rsidR="00F12275">
        <w:t> </w:t>
      </w:r>
      <w:r w:rsidRPr="007963C1">
        <w:t xml:space="preserve">cent in the year to the December quarter 2024. Real wages are forecast to grow </w:t>
      </w:r>
      <w:r w:rsidR="009505AC">
        <w:t xml:space="preserve">by </w:t>
      </w:r>
      <w:r w:rsidRPr="007963C1">
        <w:t>½</w:t>
      </w:r>
      <w:r w:rsidR="00F12275">
        <w:t> </w:t>
      </w:r>
      <w:r w:rsidRPr="007963C1">
        <w:t>per</w:t>
      </w:r>
      <w:r w:rsidR="00F12275">
        <w:t> </w:t>
      </w:r>
      <w:r w:rsidRPr="007963C1">
        <w:t>cent in 2024–25 and ¼ per cent in 2025</w:t>
      </w:r>
      <w:r w:rsidR="00056721" w:rsidRPr="007963C1">
        <w:t>–</w:t>
      </w:r>
      <w:r w:rsidRPr="007963C1">
        <w:t>26.</w:t>
      </w:r>
      <w:r w:rsidR="00FA082B" w:rsidRPr="007963C1">
        <w:t xml:space="preserve"> </w:t>
      </w:r>
    </w:p>
    <w:p w14:paraId="1A8196BB" w14:textId="04560474" w:rsidR="00374970" w:rsidRPr="007963C1" w:rsidRDefault="00374970" w:rsidP="00196ED0">
      <w:r w:rsidRPr="007963C1">
        <w:rPr>
          <w:rFonts w:eastAsia="Aptos"/>
        </w:rPr>
        <w:t>If productivity growth does not pick up as expected, this would pose a downside risk to wage growth.</w:t>
      </w:r>
    </w:p>
    <w:p w14:paraId="7A345454" w14:textId="05195BBA" w:rsidR="00E55AD9" w:rsidRPr="007D279A" w:rsidRDefault="00F86833" w:rsidP="00E55AD9">
      <w:r w:rsidRPr="007963C1">
        <w:t xml:space="preserve">Inflation </w:t>
      </w:r>
      <w:r w:rsidR="00963ACC" w:rsidRPr="007963C1">
        <w:t>has moderated</w:t>
      </w:r>
      <w:r w:rsidR="00333CF7" w:rsidRPr="007963C1">
        <w:t>,</w:t>
      </w:r>
      <w:r w:rsidR="00963ACC" w:rsidRPr="007963C1">
        <w:t xml:space="preserve"> </w:t>
      </w:r>
      <w:r w:rsidR="00F30382" w:rsidRPr="007963C1">
        <w:t>in both headline and underlying terms</w:t>
      </w:r>
      <w:r w:rsidR="00333CF7" w:rsidRPr="007963C1">
        <w:t>,</w:t>
      </w:r>
      <w:r w:rsidR="00F30382" w:rsidRPr="007963C1">
        <w:t xml:space="preserve"> </w:t>
      </w:r>
      <w:r w:rsidR="00963ACC" w:rsidRPr="007963C1">
        <w:t>since its peak</w:t>
      </w:r>
      <w:r w:rsidR="00AE7683" w:rsidRPr="007963C1">
        <w:t xml:space="preserve"> </w:t>
      </w:r>
      <w:r w:rsidR="00A320C0" w:rsidRPr="007963C1">
        <w:t>in</w:t>
      </w:r>
      <w:r w:rsidR="00EF663E">
        <w:t> </w:t>
      </w:r>
      <w:r w:rsidR="00A320C0" w:rsidRPr="007963C1">
        <w:t>2022.</w:t>
      </w:r>
      <w:r w:rsidR="00963ACC" w:rsidRPr="007963C1">
        <w:t xml:space="preserve"> </w:t>
      </w:r>
      <w:r w:rsidR="006A75D6" w:rsidRPr="007963C1">
        <w:t>G</w:t>
      </w:r>
      <w:r w:rsidRPr="007963C1">
        <w:t xml:space="preserve">rowth in goods prices normalised rapidly in 2023 and 2024, </w:t>
      </w:r>
      <w:r w:rsidR="006A75D6" w:rsidRPr="007963C1">
        <w:t xml:space="preserve">and </w:t>
      </w:r>
      <w:r w:rsidR="00963ACC" w:rsidRPr="007963C1">
        <w:t>more</w:t>
      </w:r>
      <w:r w:rsidRPr="007963C1" w:rsidDel="00024FE8">
        <w:t xml:space="preserve"> </w:t>
      </w:r>
      <w:r w:rsidR="00024FE8" w:rsidRPr="007963C1">
        <w:t xml:space="preserve">persistent </w:t>
      </w:r>
      <w:r w:rsidR="00EE6C2A" w:rsidRPr="007963C1">
        <w:t>components</w:t>
      </w:r>
      <w:r w:rsidR="00024FE8" w:rsidRPr="007963C1">
        <w:t xml:space="preserve"> of inflation</w:t>
      </w:r>
      <w:r w:rsidR="00EE6C2A" w:rsidRPr="007963C1">
        <w:t>, such as</w:t>
      </w:r>
      <w:r w:rsidR="00024FE8" w:rsidRPr="007963C1">
        <w:t xml:space="preserve"> housing</w:t>
      </w:r>
      <w:r w:rsidR="00EE6C2A" w:rsidRPr="007963C1">
        <w:t xml:space="preserve"> and</w:t>
      </w:r>
      <w:r w:rsidR="00024FE8" w:rsidRPr="007963C1">
        <w:t xml:space="preserve"> insurance</w:t>
      </w:r>
      <w:r w:rsidR="00EE6C2A" w:rsidRPr="007963C1">
        <w:t>,</w:t>
      </w:r>
      <w:r w:rsidRPr="007963C1">
        <w:t xml:space="preserve"> show</w:t>
      </w:r>
      <w:r w:rsidR="00024FE8" w:rsidRPr="007963C1">
        <w:t>ed</w:t>
      </w:r>
      <w:r w:rsidRPr="007963C1">
        <w:t xml:space="preserve"> signs of moderation</w:t>
      </w:r>
      <w:r w:rsidR="00024FE8" w:rsidRPr="007963C1">
        <w:t xml:space="preserve"> in late 2024</w:t>
      </w:r>
      <w:r w:rsidRPr="007963C1">
        <w:t>.</w:t>
      </w:r>
      <w:r w:rsidR="00F433AA" w:rsidRPr="007963C1">
        <w:t xml:space="preserve"> </w:t>
      </w:r>
      <w:r w:rsidR="00ED25B4" w:rsidRPr="007963C1">
        <w:t>As</w:t>
      </w:r>
      <w:r w:rsidR="00DF1A1A" w:rsidRPr="007963C1">
        <w:t xml:space="preserve"> </w:t>
      </w:r>
      <w:r w:rsidR="00F433AA" w:rsidRPr="007963C1">
        <w:t>Commonwealth and state energy rebates</w:t>
      </w:r>
      <w:r w:rsidR="00ED25B4" w:rsidRPr="007963C1">
        <w:t xml:space="preserve"> expire,</w:t>
      </w:r>
      <w:r w:rsidR="008D7387" w:rsidRPr="007963C1">
        <w:t xml:space="preserve"> </w:t>
      </w:r>
      <w:r w:rsidR="00290371" w:rsidRPr="007963C1">
        <w:t>headline</w:t>
      </w:r>
      <w:r w:rsidR="002858C3" w:rsidRPr="007963C1">
        <w:t xml:space="preserve"> inflation</w:t>
      </w:r>
      <w:r w:rsidR="00ED25B4" w:rsidRPr="007963C1">
        <w:t xml:space="preserve"> will be </w:t>
      </w:r>
      <w:r w:rsidR="000F0A3E" w:rsidRPr="007963C1">
        <w:t xml:space="preserve">temporarily </w:t>
      </w:r>
      <w:r w:rsidR="00ED25B4" w:rsidRPr="007963C1">
        <w:t>higher</w:t>
      </w:r>
      <w:r w:rsidR="0040618B" w:rsidRPr="007963C1">
        <w:t xml:space="preserve"> in the near term</w:t>
      </w:r>
      <w:r w:rsidR="00B8793B" w:rsidRPr="007963C1">
        <w:t>. Abstracting from temporary factors, inflation is expected to sustainably return to the target band around the middle of 2025</w:t>
      </w:r>
      <w:r w:rsidR="00F801FB">
        <w:t>.</w:t>
      </w:r>
    </w:p>
    <w:p w14:paraId="3D01A4B0" w14:textId="33C7DF0F" w:rsidR="00AD6394" w:rsidRDefault="00AD6394" w:rsidP="00AD6394">
      <w:r w:rsidRPr="005A787B">
        <w:t xml:space="preserve">Nominal GDP is expected to grow </w:t>
      </w:r>
      <w:r>
        <w:t>by 4</w:t>
      </w:r>
      <w:r w:rsidR="00E75697" w:rsidRPr="00E75697">
        <w:t>¼</w:t>
      </w:r>
      <w:r w:rsidR="002A0923">
        <w:t xml:space="preserve"> </w:t>
      </w:r>
      <w:r w:rsidRPr="005A787B">
        <w:t>per</w:t>
      </w:r>
      <w:r w:rsidR="002A0923">
        <w:t xml:space="preserve"> </w:t>
      </w:r>
      <w:r w:rsidRPr="005A787B">
        <w:t>cent in 202</w:t>
      </w:r>
      <w:r>
        <w:t>4</w:t>
      </w:r>
      <w:r w:rsidRPr="005A787B">
        <w:rPr>
          <w:szCs w:val="19"/>
          <w:shd w:val="clear" w:color="auto" w:fill="FFFFFF"/>
        </w:rPr>
        <w:t>–</w:t>
      </w:r>
      <w:r w:rsidRPr="005A787B">
        <w:t>2</w:t>
      </w:r>
      <w:r>
        <w:t>5</w:t>
      </w:r>
      <w:r w:rsidRPr="005A787B">
        <w:t xml:space="preserve">. Nominal GDP growth is then expected to </w:t>
      </w:r>
      <w:r>
        <w:t xml:space="preserve">slow to 3¼ per cent in </w:t>
      </w:r>
      <w:r w:rsidRPr="005A787B">
        <w:t>202</w:t>
      </w:r>
      <w:r>
        <w:t>5</w:t>
      </w:r>
      <w:r w:rsidRPr="005A787B">
        <w:rPr>
          <w:szCs w:val="19"/>
          <w:shd w:val="clear" w:color="auto" w:fill="FFFFFF"/>
        </w:rPr>
        <w:t>–</w:t>
      </w:r>
      <w:r w:rsidRPr="005A787B">
        <w:t>2</w:t>
      </w:r>
      <w:r>
        <w:t>6</w:t>
      </w:r>
      <w:r w:rsidRPr="005A787B">
        <w:t xml:space="preserve"> as </w:t>
      </w:r>
      <w:r>
        <w:t>a pickup in</w:t>
      </w:r>
      <w:r w:rsidRPr="005A787B">
        <w:t xml:space="preserve"> </w:t>
      </w:r>
      <w:r>
        <w:t>economic</w:t>
      </w:r>
      <w:r w:rsidRPr="005A787B">
        <w:t xml:space="preserve"> </w:t>
      </w:r>
      <w:r>
        <w:t>growth is offset by a moderation in domestic inflation and sharp fall in the terms of trade.</w:t>
      </w:r>
    </w:p>
    <w:p w14:paraId="22C7BFFD" w14:textId="7AC8575D" w:rsidR="00667259" w:rsidRDefault="00667259" w:rsidP="00667259">
      <w:r w:rsidRPr="00781D87">
        <w:t xml:space="preserve">Net overseas migration (NOM) </w:t>
      </w:r>
      <w:r w:rsidR="00EA6002">
        <w:t xml:space="preserve">has </w:t>
      </w:r>
      <w:r w:rsidR="00EF7313">
        <w:t>continue</w:t>
      </w:r>
      <w:r w:rsidR="00EA6002">
        <w:t>d</w:t>
      </w:r>
      <w:r w:rsidR="00EF7313">
        <w:t xml:space="preserve"> to decline</w:t>
      </w:r>
      <w:r w:rsidRPr="00781D87">
        <w:t xml:space="preserve"> from its peak in 2022–23</w:t>
      </w:r>
      <w:r>
        <w:t>,</w:t>
      </w:r>
      <w:r w:rsidRPr="00781D87">
        <w:t xml:space="preserve"> </w:t>
      </w:r>
      <w:r w:rsidR="00650266">
        <w:t xml:space="preserve">which </w:t>
      </w:r>
      <w:r w:rsidR="00EF7313">
        <w:t xml:space="preserve">largely </w:t>
      </w:r>
      <w:r w:rsidR="00650266">
        <w:t>reflects</w:t>
      </w:r>
      <w:r w:rsidRPr="00781D87">
        <w:t xml:space="preserve"> lower</w:t>
      </w:r>
      <w:r w:rsidRPr="00781D87" w:rsidDel="00E41350">
        <w:t xml:space="preserve"> </w:t>
      </w:r>
      <w:r w:rsidRPr="00781D87">
        <w:t xml:space="preserve">migrant arrivals. NOM is forecast to ease further over the forward estimates. </w:t>
      </w:r>
      <w:r w:rsidRPr="00605DF9">
        <w:t>Arrivals are expected to continue to decline in 2024–25 before stabilising in 2025</w:t>
      </w:r>
      <w:r w:rsidR="00144040">
        <w:t>‍</w:t>
      </w:r>
      <w:r w:rsidRPr="00605DF9">
        <w:t>–</w:t>
      </w:r>
      <w:r w:rsidR="00144040">
        <w:t>‍</w:t>
      </w:r>
      <w:r w:rsidRPr="00605DF9">
        <w:t xml:space="preserve">26. Departures are expected to pick up from recent sustained lows as </w:t>
      </w:r>
      <w:r w:rsidR="00EF0373" w:rsidRPr="00605DF9">
        <w:t>the visas of those</w:t>
      </w:r>
      <w:r w:rsidRPr="00605DF9">
        <w:t xml:space="preserve"> people who arrived after the pandemic </w:t>
      </w:r>
      <w:r w:rsidR="000E70CE" w:rsidRPr="00605DF9">
        <w:t xml:space="preserve">approach their </w:t>
      </w:r>
      <w:r w:rsidRPr="00605DF9">
        <w:t xml:space="preserve">expiry </w:t>
      </w:r>
      <w:r w:rsidR="000E70CE" w:rsidRPr="00605DF9">
        <w:t>dates</w:t>
      </w:r>
      <w:r w:rsidR="00AB094F" w:rsidRPr="00605DF9">
        <w:t xml:space="preserve">. </w:t>
      </w:r>
      <w:r w:rsidR="00004B07" w:rsidRPr="00605DF9">
        <w:t xml:space="preserve">However, </w:t>
      </w:r>
      <w:r w:rsidR="00C258EC" w:rsidRPr="00605DF9">
        <w:t>low departure rates pose the main risk to NOM</w:t>
      </w:r>
      <w:r w:rsidR="0021787E" w:rsidRPr="00605DF9">
        <w:t xml:space="preserve"> </w:t>
      </w:r>
      <w:r w:rsidR="00634F9F" w:rsidRPr="00605DF9">
        <w:t xml:space="preserve">forecasts </w:t>
      </w:r>
      <w:r w:rsidR="0021787E" w:rsidRPr="00605DF9">
        <w:t>going forward</w:t>
      </w:r>
      <w:r w:rsidR="00C258EC" w:rsidRPr="00605DF9">
        <w:t>.</w:t>
      </w:r>
    </w:p>
    <w:p w14:paraId="448C0E45" w14:textId="50FC7A70" w:rsidR="007672C5" w:rsidRDefault="007672C5" w:rsidP="007672C5">
      <w:r w:rsidRPr="00C7644D">
        <w:t>Given</w:t>
      </w:r>
      <w:r w:rsidRPr="00605DF9">
        <w:t xml:space="preserve"> the</w:t>
      </w:r>
      <w:r w:rsidRPr="00C7644D">
        <w:t xml:space="preserve"> </w:t>
      </w:r>
      <w:r w:rsidRPr="00605DF9">
        <w:t xml:space="preserve">increase in tariffs </w:t>
      </w:r>
      <w:r w:rsidRPr="00C7644D">
        <w:t xml:space="preserve">announced last week </w:t>
      </w:r>
      <w:r w:rsidRPr="00605DF9">
        <w:t>was larger than expected</w:t>
      </w:r>
      <w:r w:rsidRPr="00C7644D">
        <w:t xml:space="preserve">, </w:t>
      </w:r>
      <w:r w:rsidRPr="00605DF9">
        <w:t>there is</w:t>
      </w:r>
      <w:r w:rsidRPr="00C7644D">
        <w:t xml:space="preserve"> now</w:t>
      </w:r>
      <w:r w:rsidRPr="00605DF9">
        <w:t xml:space="preserve"> more uncertainty around the outlook for economic activity, commodity prices</w:t>
      </w:r>
      <w:r w:rsidRPr="00C7644D">
        <w:t xml:space="preserve"> and</w:t>
      </w:r>
      <w:r w:rsidRPr="00605DF9">
        <w:t xml:space="preserve"> </w:t>
      </w:r>
      <w:r w:rsidRPr="00605DF9">
        <w:lastRenderedPageBreak/>
        <w:t xml:space="preserve">inflation. </w:t>
      </w:r>
      <w:r w:rsidRPr="00C7644D">
        <w:t>Over the past few days, there have been significant falls in oil prices and a depreciation of the Australian dollar</w:t>
      </w:r>
      <w:r>
        <w:t>. B</w:t>
      </w:r>
      <w:r w:rsidRPr="00C7644D">
        <w:t xml:space="preserve">oth </w:t>
      </w:r>
      <w:r>
        <w:t xml:space="preserve">developments </w:t>
      </w:r>
      <w:r w:rsidRPr="00C7644D">
        <w:t>would have implications for activity and inflation</w:t>
      </w:r>
      <w:r w:rsidR="006E65AC">
        <w:t xml:space="preserve"> if they were to persist</w:t>
      </w:r>
      <w:r w:rsidRPr="00C7644D">
        <w:t xml:space="preserve">. </w:t>
      </w:r>
    </w:p>
    <w:p w14:paraId="4C0C524B" w14:textId="0551ECFD" w:rsidR="007672C5" w:rsidRPr="00C7644D" w:rsidRDefault="007672C5" w:rsidP="007672C5">
      <w:r>
        <w:t xml:space="preserve">In addition, there have been significant falls in </w:t>
      </w:r>
      <w:r w:rsidR="00EF1D20">
        <w:t xml:space="preserve">other </w:t>
      </w:r>
      <w:r>
        <w:t xml:space="preserve">commodity prices in recent days. If these lower commodity prices were to persist, this </w:t>
      </w:r>
      <w:r w:rsidR="00153F86">
        <w:t>w</w:t>
      </w:r>
      <w:r>
        <w:t>ould have implications for nominal GDP and revenue. The impact</w:t>
      </w:r>
      <w:r w:rsidRPr="00995824">
        <w:t xml:space="preserve"> of commodity price movements on nominal GDP and revenue forecasts is </w:t>
      </w:r>
      <w:r>
        <w:t>detailed</w:t>
      </w:r>
      <w:r w:rsidRPr="00995824">
        <w:t xml:space="preserve"> in </w:t>
      </w:r>
      <w:r w:rsidRPr="00D62A33">
        <w:rPr>
          <w:rStyle w:val="Emphasis"/>
        </w:rPr>
        <w:t>2025–26 Budget Statement 7: Forecasting Performance and Sensitivity Analysis</w:t>
      </w:r>
      <w:r w:rsidRPr="00995824">
        <w:rPr>
          <w:i/>
          <w:iCs/>
        </w:rPr>
        <w:t>.</w:t>
      </w:r>
    </w:p>
    <w:p w14:paraId="5556DA84" w14:textId="7401F555" w:rsidR="00AA584F" w:rsidRDefault="005737D0" w:rsidP="00DC0915">
      <w:pPr>
        <w:rPr>
          <w:rFonts w:ascii="Arial" w:hAnsi="Arial"/>
          <w:b/>
          <w:sz w:val="20"/>
        </w:rPr>
      </w:pPr>
      <w:r w:rsidRPr="00026178">
        <w:t xml:space="preserve">Table </w:t>
      </w:r>
      <w:r w:rsidR="007F4CC6">
        <w:t>2</w:t>
      </w:r>
      <w:r w:rsidRPr="00026178">
        <w:t xml:space="preserve"> presents the major economic parameters used in preparing the 202</w:t>
      </w:r>
      <w:r w:rsidR="00D04E1D" w:rsidRPr="00026178">
        <w:t>5</w:t>
      </w:r>
      <w:r w:rsidRPr="00026178">
        <w:t xml:space="preserve"> PEFO. These are unchanged from those presented at the 202</w:t>
      </w:r>
      <w:r w:rsidR="00D04E1D" w:rsidRPr="00026178">
        <w:t>5</w:t>
      </w:r>
      <w:r w:rsidRPr="00026178">
        <w:t>–2</w:t>
      </w:r>
      <w:r w:rsidR="00D04E1D" w:rsidRPr="00026178">
        <w:t>6</w:t>
      </w:r>
      <w:r w:rsidR="00ED0E1E">
        <w:t> </w:t>
      </w:r>
      <w:r w:rsidRPr="00026178">
        <w:t>Budget.</w:t>
      </w:r>
    </w:p>
    <w:p w14:paraId="3EDC4068" w14:textId="583F41C2" w:rsidR="00E754A4" w:rsidRPr="00026178" w:rsidRDefault="00E754A4" w:rsidP="00A5585E">
      <w:pPr>
        <w:pStyle w:val="TableHeading"/>
        <w:rPr>
          <w:rFonts w:eastAsia="Calibri"/>
          <w:vertAlign w:val="superscript"/>
        </w:rPr>
      </w:pPr>
      <w:r w:rsidRPr="00026178">
        <w:t xml:space="preserve">Table </w:t>
      </w:r>
      <w:r w:rsidR="007F4CC6">
        <w:t>2</w:t>
      </w:r>
      <w:r w:rsidRPr="00026178">
        <w:t>: Major economic parameters</w:t>
      </w:r>
      <w:r w:rsidRPr="00026178">
        <w:rPr>
          <w:vertAlign w:val="superscript"/>
        </w:rPr>
        <w:t>(a)</w:t>
      </w:r>
    </w:p>
    <w:tbl>
      <w:tblPr>
        <w:tblW w:w="5000" w:type="pct"/>
        <w:tblInd w:w="-14" w:type="dxa"/>
        <w:tblCellMar>
          <w:left w:w="0" w:type="dxa"/>
          <w:right w:w="28" w:type="dxa"/>
        </w:tblCellMar>
        <w:tblLook w:val="04A0" w:firstRow="1" w:lastRow="0" w:firstColumn="1" w:lastColumn="0" w:noHBand="0" w:noVBand="1"/>
      </w:tblPr>
      <w:tblGrid>
        <w:gridCol w:w="2004"/>
        <w:gridCol w:w="953"/>
        <w:gridCol w:w="951"/>
        <w:gridCol w:w="953"/>
        <w:gridCol w:w="951"/>
        <w:gridCol w:w="951"/>
        <w:gridCol w:w="947"/>
      </w:tblGrid>
      <w:tr w:rsidR="00381CEF" w:rsidRPr="009F3CCD" w14:paraId="779EC8CA" w14:textId="77777777" w:rsidTr="00C77F35">
        <w:trPr>
          <w:trHeight w:hRule="exact" w:val="255"/>
        </w:trPr>
        <w:tc>
          <w:tcPr>
            <w:tcW w:w="1242" w:type="pct"/>
            <w:tcBorders>
              <w:top w:val="single" w:sz="4" w:space="0" w:color="002A54" w:themeColor="text2"/>
              <w:left w:val="nil"/>
              <w:bottom w:val="nil"/>
              <w:right w:val="nil"/>
            </w:tcBorders>
            <w:shd w:val="clear" w:color="000000" w:fill="FFFFFF"/>
            <w:noWrap/>
            <w:vAlign w:val="bottom"/>
            <w:hideMark/>
          </w:tcPr>
          <w:p w14:paraId="7EFF0C40" w14:textId="77777777" w:rsidR="00BF40E1" w:rsidRPr="00026178" w:rsidRDefault="00BF40E1" w:rsidP="00BF40E1">
            <w:pPr>
              <w:pStyle w:val="ChartandTableFootnoteAlpha"/>
              <w:numPr>
                <w:ilvl w:val="0"/>
                <w:numId w:val="0"/>
              </w:numPr>
              <w:tabs>
                <w:tab w:val="num" w:pos="284"/>
              </w:tabs>
              <w:ind w:left="284" w:hanging="284"/>
              <w:jc w:val="both"/>
              <w:rPr>
                <w:rFonts w:cs="Arial"/>
                <w:szCs w:val="16"/>
              </w:rPr>
            </w:pPr>
            <w:r w:rsidRPr="00026178">
              <w:rPr>
                <w:rFonts w:cs="Arial"/>
                <w:szCs w:val="16"/>
              </w:rPr>
              <w:t> </w:t>
            </w:r>
          </w:p>
        </w:tc>
        <w:tc>
          <w:tcPr>
            <w:tcW w:w="531" w:type="pct"/>
            <w:tcBorders>
              <w:top w:val="single" w:sz="4" w:space="0" w:color="002A54" w:themeColor="text2"/>
              <w:left w:val="nil"/>
              <w:bottom w:val="single" w:sz="4" w:space="0" w:color="002A54" w:themeColor="text2"/>
              <w:right w:val="nil"/>
            </w:tcBorders>
            <w:shd w:val="clear" w:color="000000" w:fill="FFFFFF"/>
            <w:noWrap/>
            <w:vAlign w:val="bottom"/>
            <w:hideMark/>
          </w:tcPr>
          <w:p w14:paraId="1985E033" w14:textId="0D61148E" w:rsidR="00BF40E1" w:rsidRPr="00026178" w:rsidRDefault="00BF40E1" w:rsidP="00B73968">
            <w:pPr>
              <w:pStyle w:val="ChartandTableFootnoteAlpha"/>
              <w:numPr>
                <w:ilvl w:val="0"/>
                <w:numId w:val="0"/>
              </w:numPr>
              <w:tabs>
                <w:tab w:val="num" w:pos="284"/>
              </w:tabs>
              <w:ind w:left="284" w:hanging="284"/>
              <w:jc w:val="center"/>
              <w:rPr>
                <w:rFonts w:cs="Arial"/>
                <w:szCs w:val="16"/>
              </w:rPr>
            </w:pPr>
            <w:r w:rsidRPr="00026178">
              <w:rPr>
                <w:rFonts w:cs="Arial"/>
                <w:szCs w:val="16"/>
              </w:rPr>
              <w:t>Outcome</w:t>
            </w:r>
          </w:p>
        </w:tc>
        <w:tc>
          <w:tcPr>
            <w:tcW w:w="3219" w:type="pct"/>
            <w:gridSpan w:val="5"/>
            <w:tcBorders>
              <w:top w:val="single" w:sz="4" w:space="0" w:color="002A54" w:themeColor="text2"/>
              <w:left w:val="nil"/>
              <w:bottom w:val="single" w:sz="4" w:space="0" w:color="000000"/>
              <w:right w:val="nil"/>
            </w:tcBorders>
            <w:shd w:val="clear" w:color="auto" w:fill="E6F2FF"/>
            <w:noWrap/>
            <w:vAlign w:val="bottom"/>
            <w:hideMark/>
          </w:tcPr>
          <w:p w14:paraId="3FF6BC33" w14:textId="77777777" w:rsidR="00BF40E1" w:rsidRPr="00026178" w:rsidRDefault="00BF40E1" w:rsidP="00B73968">
            <w:pPr>
              <w:pStyle w:val="ChartandTableFootnoteAlpha"/>
              <w:numPr>
                <w:ilvl w:val="0"/>
                <w:numId w:val="0"/>
              </w:numPr>
              <w:tabs>
                <w:tab w:val="num" w:pos="284"/>
              </w:tabs>
              <w:ind w:left="284" w:hanging="284"/>
              <w:jc w:val="center"/>
              <w:rPr>
                <w:rFonts w:cs="Arial"/>
                <w:szCs w:val="16"/>
              </w:rPr>
            </w:pPr>
            <w:r w:rsidRPr="00026178">
              <w:rPr>
                <w:rFonts w:cs="Arial"/>
                <w:szCs w:val="16"/>
              </w:rPr>
              <w:t>Forecasts</w:t>
            </w:r>
          </w:p>
        </w:tc>
      </w:tr>
      <w:tr w:rsidR="00CB6656" w:rsidRPr="009F3CCD" w14:paraId="5BCB3FF1" w14:textId="77777777" w:rsidTr="00C77F35">
        <w:trPr>
          <w:trHeight w:hRule="exact" w:val="225"/>
        </w:trPr>
        <w:tc>
          <w:tcPr>
            <w:tcW w:w="1299" w:type="pct"/>
            <w:tcBorders>
              <w:top w:val="nil"/>
              <w:left w:val="nil"/>
              <w:bottom w:val="nil"/>
              <w:right w:val="nil"/>
            </w:tcBorders>
            <w:shd w:val="clear" w:color="auto" w:fill="auto"/>
            <w:noWrap/>
            <w:vAlign w:val="center"/>
            <w:hideMark/>
          </w:tcPr>
          <w:p w14:paraId="2189EC8A" w14:textId="77777777" w:rsidR="00BF40E1" w:rsidRPr="009F3CCD" w:rsidRDefault="00BF40E1">
            <w:pPr>
              <w:spacing w:before="0" w:after="0" w:line="240" w:lineRule="auto"/>
              <w:jc w:val="center"/>
              <w:rPr>
                <w:rFonts w:ascii="Arial" w:hAnsi="Arial" w:cs="Arial"/>
                <w:color w:val="000000"/>
                <w:sz w:val="16"/>
                <w:szCs w:val="16"/>
              </w:rPr>
            </w:pPr>
          </w:p>
        </w:tc>
        <w:tc>
          <w:tcPr>
            <w:tcW w:w="618" w:type="pct"/>
            <w:tcBorders>
              <w:top w:val="single" w:sz="4" w:space="0" w:color="002A54" w:themeColor="text2"/>
              <w:left w:val="nil"/>
              <w:bottom w:val="single" w:sz="4" w:space="0" w:color="002A54" w:themeColor="text2"/>
              <w:right w:val="nil"/>
            </w:tcBorders>
            <w:shd w:val="clear" w:color="auto" w:fill="auto"/>
            <w:noWrap/>
            <w:vAlign w:val="center"/>
            <w:hideMark/>
          </w:tcPr>
          <w:p w14:paraId="4344270D" w14:textId="21557F69"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2023</w:t>
            </w:r>
            <w:r w:rsidR="007456C5">
              <w:rPr>
                <w:rFonts w:ascii="Arial" w:hAnsi="Arial" w:cs="Arial"/>
                <w:color w:val="000000"/>
                <w:sz w:val="16"/>
                <w:szCs w:val="16"/>
              </w:rPr>
              <w:noBreakHyphen/>
            </w:r>
            <w:r w:rsidRPr="009F3CCD">
              <w:rPr>
                <w:rFonts w:ascii="Arial" w:hAnsi="Arial" w:cs="Arial"/>
                <w:color w:val="000000"/>
                <w:sz w:val="16"/>
                <w:szCs w:val="16"/>
              </w:rPr>
              <w:t>24</w:t>
            </w:r>
          </w:p>
        </w:tc>
        <w:tc>
          <w:tcPr>
            <w:tcW w:w="617" w:type="pct"/>
            <w:tcBorders>
              <w:top w:val="single" w:sz="4" w:space="0" w:color="002A54" w:themeColor="text2"/>
              <w:left w:val="nil"/>
              <w:bottom w:val="single" w:sz="4" w:space="0" w:color="002A54" w:themeColor="text2"/>
              <w:right w:val="nil"/>
            </w:tcBorders>
            <w:shd w:val="clear" w:color="000000" w:fill="E6F2FF"/>
            <w:noWrap/>
            <w:vAlign w:val="center"/>
            <w:hideMark/>
          </w:tcPr>
          <w:p w14:paraId="289AEB0D" w14:textId="3BE48C42"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2024</w:t>
            </w:r>
            <w:r w:rsidR="007456C5">
              <w:rPr>
                <w:rFonts w:ascii="Arial" w:hAnsi="Arial" w:cs="Arial"/>
                <w:color w:val="000000"/>
                <w:sz w:val="16"/>
                <w:szCs w:val="16"/>
              </w:rPr>
              <w:noBreakHyphen/>
            </w:r>
            <w:r w:rsidRPr="009F3CCD">
              <w:rPr>
                <w:rFonts w:ascii="Arial" w:hAnsi="Arial" w:cs="Arial"/>
                <w:color w:val="000000"/>
                <w:sz w:val="16"/>
                <w:szCs w:val="16"/>
              </w:rPr>
              <w:t>25</w:t>
            </w:r>
          </w:p>
        </w:tc>
        <w:tc>
          <w:tcPr>
            <w:tcW w:w="618" w:type="pct"/>
            <w:tcBorders>
              <w:top w:val="single" w:sz="4" w:space="0" w:color="293F5B"/>
              <w:left w:val="nil"/>
              <w:bottom w:val="single" w:sz="4" w:space="0" w:color="002A54" w:themeColor="text2"/>
              <w:right w:val="nil"/>
            </w:tcBorders>
            <w:shd w:val="clear" w:color="000000" w:fill="E6F2FF"/>
            <w:noWrap/>
            <w:vAlign w:val="center"/>
            <w:hideMark/>
          </w:tcPr>
          <w:p w14:paraId="5A381695" w14:textId="06F787DD"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2025</w:t>
            </w:r>
            <w:r w:rsidR="007456C5">
              <w:rPr>
                <w:rFonts w:ascii="Arial" w:hAnsi="Arial" w:cs="Arial"/>
                <w:color w:val="000000"/>
                <w:sz w:val="16"/>
                <w:szCs w:val="16"/>
              </w:rPr>
              <w:noBreakHyphen/>
            </w:r>
            <w:r w:rsidRPr="009F3CCD">
              <w:rPr>
                <w:rFonts w:ascii="Arial" w:hAnsi="Arial" w:cs="Arial"/>
                <w:color w:val="000000"/>
                <w:sz w:val="16"/>
                <w:szCs w:val="16"/>
              </w:rPr>
              <w:t>26</w:t>
            </w:r>
          </w:p>
        </w:tc>
        <w:tc>
          <w:tcPr>
            <w:tcW w:w="617" w:type="pct"/>
            <w:tcBorders>
              <w:top w:val="single" w:sz="4" w:space="0" w:color="293F5B"/>
              <w:left w:val="nil"/>
              <w:bottom w:val="single" w:sz="4" w:space="0" w:color="002A54" w:themeColor="text2"/>
              <w:right w:val="nil"/>
            </w:tcBorders>
            <w:shd w:val="clear" w:color="000000" w:fill="E6F2FF"/>
            <w:noWrap/>
            <w:vAlign w:val="center"/>
            <w:hideMark/>
          </w:tcPr>
          <w:p w14:paraId="34C72932" w14:textId="35EA8CC2"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2026</w:t>
            </w:r>
            <w:r w:rsidR="007456C5">
              <w:rPr>
                <w:rFonts w:ascii="Arial" w:hAnsi="Arial" w:cs="Arial"/>
                <w:color w:val="000000"/>
                <w:sz w:val="16"/>
                <w:szCs w:val="16"/>
              </w:rPr>
              <w:noBreakHyphen/>
            </w:r>
            <w:r w:rsidRPr="009F3CCD">
              <w:rPr>
                <w:rFonts w:ascii="Arial" w:hAnsi="Arial" w:cs="Arial"/>
                <w:color w:val="000000"/>
                <w:sz w:val="16"/>
                <w:szCs w:val="16"/>
              </w:rPr>
              <w:t>27</w:t>
            </w:r>
          </w:p>
        </w:tc>
        <w:tc>
          <w:tcPr>
            <w:tcW w:w="617" w:type="pct"/>
            <w:tcBorders>
              <w:top w:val="single" w:sz="4" w:space="0" w:color="293F5B"/>
              <w:left w:val="nil"/>
              <w:bottom w:val="single" w:sz="4" w:space="0" w:color="002A54" w:themeColor="text2"/>
              <w:right w:val="nil"/>
            </w:tcBorders>
            <w:shd w:val="clear" w:color="000000" w:fill="E6F2FF"/>
            <w:noWrap/>
            <w:vAlign w:val="center"/>
            <w:hideMark/>
          </w:tcPr>
          <w:p w14:paraId="57843F8D" w14:textId="21CC0089"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2027</w:t>
            </w:r>
            <w:r w:rsidR="007456C5">
              <w:rPr>
                <w:rFonts w:ascii="Arial" w:hAnsi="Arial" w:cs="Arial"/>
                <w:color w:val="000000"/>
                <w:sz w:val="16"/>
                <w:szCs w:val="16"/>
              </w:rPr>
              <w:noBreakHyphen/>
            </w:r>
            <w:r w:rsidRPr="009F3CCD">
              <w:rPr>
                <w:rFonts w:ascii="Arial" w:hAnsi="Arial" w:cs="Arial"/>
                <w:color w:val="000000"/>
                <w:sz w:val="16"/>
                <w:szCs w:val="16"/>
              </w:rPr>
              <w:t>28</w:t>
            </w:r>
          </w:p>
        </w:tc>
        <w:tc>
          <w:tcPr>
            <w:tcW w:w="615" w:type="pct"/>
            <w:tcBorders>
              <w:top w:val="single" w:sz="4" w:space="0" w:color="293F5B"/>
              <w:left w:val="nil"/>
              <w:bottom w:val="single" w:sz="4" w:space="0" w:color="002A54" w:themeColor="text2"/>
              <w:right w:val="nil"/>
            </w:tcBorders>
            <w:shd w:val="clear" w:color="000000" w:fill="E6F2FF"/>
            <w:noWrap/>
            <w:vAlign w:val="center"/>
            <w:hideMark/>
          </w:tcPr>
          <w:p w14:paraId="0786DCA4" w14:textId="0C83ACA1"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2028</w:t>
            </w:r>
            <w:r w:rsidR="007456C5">
              <w:rPr>
                <w:rFonts w:ascii="Arial" w:hAnsi="Arial" w:cs="Arial"/>
                <w:color w:val="000000"/>
                <w:sz w:val="16"/>
                <w:szCs w:val="16"/>
              </w:rPr>
              <w:noBreakHyphen/>
            </w:r>
            <w:r w:rsidRPr="009F3CCD">
              <w:rPr>
                <w:rFonts w:ascii="Arial" w:hAnsi="Arial" w:cs="Arial"/>
                <w:color w:val="000000"/>
                <w:sz w:val="16"/>
                <w:szCs w:val="16"/>
              </w:rPr>
              <w:t>29</w:t>
            </w:r>
          </w:p>
        </w:tc>
      </w:tr>
      <w:tr w:rsidR="00381CEF" w:rsidRPr="009F3CCD" w14:paraId="48C1C91B" w14:textId="77777777" w:rsidTr="00C77F35">
        <w:trPr>
          <w:trHeight w:hRule="exact" w:val="225"/>
        </w:trPr>
        <w:tc>
          <w:tcPr>
            <w:tcW w:w="1299" w:type="pct"/>
            <w:tcBorders>
              <w:top w:val="nil"/>
              <w:left w:val="nil"/>
              <w:bottom w:val="nil"/>
              <w:right w:val="nil"/>
            </w:tcBorders>
            <w:shd w:val="clear" w:color="auto" w:fill="auto"/>
            <w:noWrap/>
            <w:vAlign w:val="center"/>
            <w:hideMark/>
          </w:tcPr>
          <w:p w14:paraId="1F60DB84"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Real GDP</w:t>
            </w:r>
          </w:p>
        </w:tc>
        <w:tc>
          <w:tcPr>
            <w:tcW w:w="618" w:type="pct"/>
            <w:tcBorders>
              <w:top w:val="single" w:sz="4" w:space="0" w:color="002A54" w:themeColor="text2"/>
              <w:left w:val="nil"/>
              <w:bottom w:val="nil"/>
              <w:right w:val="nil"/>
            </w:tcBorders>
            <w:shd w:val="clear" w:color="auto" w:fill="auto"/>
            <w:noWrap/>
            <w:vAlign w:val="center"/>
            <w:hideMark/>
          </w:tcPr>
          <w:p w14:paraId="61D21E0F"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1.4</w:t>
            </w:r>
          </w:p>
        </w:tc>
        <w:tc>
          <w:tcPr>
            <w:tcW w:w="617" w:type="pct"/>
            <w:tcBorders>
              <w:top w:val="single" w:sz="4" w:space="0" w:color="002A54" w:themeColor="text2"/>
              <w:left w:val="nil"/>
              <w:bottom w:val="nil"/>
              <w:right w:val="nil"/>
            </w:tcBorders>
            <w:shd w:val="clear" w:color="000000" w:fill="E6F2FF"/>
            <w:noWrap/>
            <w:vAlign w:val="center"/>
            <w:hideMark/>
          </w:tcPr>
          <w:p w14:paraId="54D80DC0"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c>
          <w:tcPr>
            <w:tcW w:w="618" w:type="pct"/>
            <w:tcBorders>
              <w:top w:val="single" w:sz="4" w:space="0" w:color="002A54" w:themeColor="text2"/>
              <w:left w:val="nil"/>
              <w:bottom w:val="nil"/>
              <w:right w:val="nil"/>
            </w:tcBorders>
            <w:shd w:val="clear" w:color="000000" w:fill="E6F2FF"/>
            <w:noWrap/>
            <w:vAlign w:val="center"/>
            <w:hideMark/>
          </w:tcPr>
          <w:p w14:paraId="7F945297"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1/4</w:t>
            </w:r>
          </w:p>
        </w:tc>
        <w:tc>
          <w:tcPr>
            <w:tcW w:w="617" w:type="pct"/>
            <w:tcBorders>
              <w:top w:val="single" w:sz="4" w:space="0" w:color="002A54" w:themeColor="text2"/>
              <w:left w:val="nil"/>
              <w:bottom w:val="nil"/>
              <w:right w:val="nil"/>
            </w:tcBorders>
            <w:shd w:val="clear" w:color="000000" w:fill="E6F2FF"/>
            <w:noWrap/>
            <w:vAlign w:val="center"/>
            <w:hideMark/>
          </w:tcPr>
          <w:p w14:paraId="783174DF"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7" w:type="pct"/>
            <w:tcBorders>
              <w:top w:val="single" w:sz="4" w:space="0" w:color="002A54" w:themeColor="text2"/>
              <w:left w:val="nil"/>
              <w:bottom w:val="nil"/>
              <w:right w:val="nil"/>
            </w:tcBorders>
            <w:shd w:val="clear" w:color="000000" w:fill="E6F2FF"/>
            <w:noWrap/>
            <w:vAlign w:val="center"/>
            <w:hideMark/>
          </w:tcPr>
          <w:p w14:paraId="1C5D7F55"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c>
          <w:tcPr>
            <w:tcW w:w="615" w:type="pct"/>
            <w:tcBorders>
              <w:top w:val="single" w:sz="4" w:space="0" w:color="002A54" w:themeColor="text2"/>
              <w:left w:val="nil"/>
              <w:bottom w:val="nil"/>
              <w:right w:val="nil"/>
            </w:tcBorders>
            <w:shd w:val="clear" w:color="000000" w:fill="E6F2FF"/>
            <w:noWrap/>
            <w:vAlign w:val="center"/>
            <w:hideMark/>
          </w:tcPr>
          <w:p w14:paraId="49EA9E25"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r>
      <w:tr w:rsidR="00381CEF" w:rsidRPr="009F3CCD" w14:paraId="54F25491" w14:textId="77777777" w:rsidTr="00C77F35">
        <w:trPr>
          <w:trHeight w:hRule="exact" w:val="225"/>
        </w:trPr>
        <w:tc>
          <w:tcPr>
            <w:tcW w:w="1299" w:type="pct"/>
            <w:tcBorders>
              <w:top w:val="nil"/>
              <w:left w:val="nil"/>
              <w:bottom w:val="nil"/>
              <w:right w:val="nil"/>
            </w:tcBorders>
            <w:shd w:val="clear" w:color="auto" w:fill="auto"/>
            <w:noWrap/>
            <w:vAlign w:val="center"/>
            <w:hideMark/>
          </w:tcPr>
          <w:p w14:paraId="4D4CFE94"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Employment</w:t>
            </w:r>
          </w:p>
        </w:tc>
        <w:tc>
          <w:tcPr>
            <w:tcW w:w="618" w:type="pct"/>
            <w:tcBorders>
              <w:top w:val="nil"/>
              <w:left w:val="nil"/>
              <w:bottom w:val="nil"/>
              <w:right w:val="nil"/>
            </w:tcBorders>
            <w:shd w:val="clear" w:color="auto" w:fill="auto"/>
            <w:noWrap/>
            <w:vAlign w:val="center"/>
            <w:hideMark/>
          </w:tcPr>
          <w:p w14:paraId="1DCF5194"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2.2</w:t>
            </w:r>
          </w:p>
        </w:tc>
        <w:tc>
          <w:tcPr>
            <w:tcW w:w="617" w:type="pct"/>
            <w:tcBorders>
              <w:top w:val="nil"/>
              <w:left w:val="nil"/>
              <w:bottom w:val="nil"/>
              <w:right w:val="nil"/>
            </w:tcBorders>
            <w:shd w:val="clear" w:color="000000" w:fill="E6F2FF"/>
            <w:noWrap/>
            <w:vAlign w:val="center"/>
            <w:hideMark/>
          </w:tcPr>
          <w:p w14:paraId="35795E21"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c>
          <w:tcPr>
            <w:tcW w:w="618" w:type="pct"/>
            <w:tcBorders>
              <w:top w:val="nil"/>
              <w:left w:val="nil"/>
              <w:bottom w:val="nil"/>
              <w:right w:val="nil"/>
            </w:tcBorders>
            <w:shd w:val="clear" w:color="000000" w:fill="E6F2FF"/>
            <w:noWrap/>
            <w:vAlign w:val="center"/>
            <w:hideMark/>
          </w:tcPr>
          <w:p w14:paraId="0C1CD6C8"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w:t>
            </w:r>
          </w:p>
        </w:tc>
        <w:tc>
          <w:tcPr>
            <w:tcW w:w="617" w:type="pct"/>
            <w:tcBorders>
              <w:top w:val="nil"/>
              <w:left w:val="nil"/>
              <w:bottom w:val="nil"/>
              <w:right w:val="nil"/>
            </w:tcBorders>
            <w:shd w:val="clear" w:color="000000" w:fill="E6F2FF"/>
            <w:noWrap/>
            <w:vAlign w:val="center"/>
            <w:hideMark/>
          </w:tcPr>
          <w:p w14:paraId="49687260"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1/4</w:t>
            </w:r>
          </w:p>
        </w:tc>
        <w:tc>
          <w:tcPr>
            <w:tcW w:w="617" w:type="pct"/>
            <w:tcBorders>
              <w:top w:val="nil"/>
              <w:left w:val="nil"/>
              <w:bottom w:val="nil"/>
              <w:right w:val="nil"/>
            </w:tcBorders>
            <w:shd w:val="clear" w:color="000000" w:fill="E6F2FF"/>
            <w:noWrap/>
            <w:vAlign w:val="center"/>
            <w:hideMark/>
          </w:tcPr>
          <w:p w14:paraId="46F89DCC"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c>
          <w:tcPr>
            <w:tcW w:w="615" w:type="pct"/>
            <w:tcBorders>
              <w:top w:val="nil"/>
              <w:left w:val="nil"/>
              <w:bottom w:val="nil"/>
              <w:right w:val="nil"/>
            </w:tcBorders>
            <w:shd w:val="clear" w:color="000000" w:fill="E6F2FF"/>
            <w:noWrap/>
            <w:vAlign w:val="center"/>
            <w:hideMark/>
          </w:tcPr>
          <w:p w14:paraId="4ACA7B8B"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r>
      <w:tr w:rsidR="00381CEF" w:rsidRPr="009F3CCD" w14:paraId="13A9012B" w14:textId="77777777" w:rsidTr="00C77F35">
        <w:trPr>
          <w:trHeight w:hRule="exact" w:val="225"/>
        </w:trPr>
        <w:tc>
          <w:tcPr>
            <w:tcW w:w="1299" w:type="pct"/>
            <w:tcBorders>
              <w:top w:val="nil"/>
              <w:left w:val="nil"/>
              <w:bottom w:val="nil"/>
              <w:right w:val="nil"/>
            </w:tcBorders>
            <w:shd w:val="clear" w:color="auto" w:fill="auto"/>
            <w:noWrap/>
            <w:vAlign w:val="center"/>
            <w:hideMark/>
          </w:tcPr>
          <w:p w14:paraId="6FA32D0B"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Unemployment rate</w:t>
            </w:r>
          </w:p>
        </w:tc>
        <w:tc>
          <w:tcPr>
            <w:tcW w:w="618" w:type="pct"/>
            <w:tcBorders>
              <w:top w:val="nil"/>
              <w:left w:val="nil"/>
              <w:bottom w:val="nil"/>
              <w:right w:val="nil"/>
            </w:tcBorders>
            <w:shd w:val="clear" w:color="auto" w:fill="auto"/>
            <w:noWrap/>
            <w:vAlign w:val="center"/>
            <w:hideMark/>
          </w:tcPr>
          <w:p w14:paraId="6203EE30"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4.0</w:t>
            </w:r>
          </w:p>
        </w:tc>
        <w:tc>
          <w:tcPr>
            <w:tcW w:w="617" w:type="pct"/>
            <w:tcBorders>
              <w:top w:val="nil"/>
              <w:left w:val="nil"/>
              <w:bottom w:val="nil"/>
              <w:right w:val="nil"/>
            </w:tcBorders>
            <w:shd w:val="clear" w:color="000000" w:fill="E6F2FF"/>
            <w:noWrap/>
            <w:vAlign w:val="center"/>
            <w:hideMark/>
          </w:tcPr>
          <w:p w14:paraId="4BD5968E"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nil"/>
              <w:right w:val="nil"/>
            </w:tcBorders>
            <w:shd w:val="clear" w:color="000000" w:fill="E6F2FF"/>
            <w:noWrap/>
            <w:vAlign w:val="center"/>
            <w:hideMark/>
          </w:tcPr>
          <w:p w14:paraId="5BFDADBC"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7" w:type="pct"/>
            <w:tcBorders>
              <w:top w:val="nil"/>
              <w:left w:val="nil"/>
              <w:bottom w:val="nil"/>
              <w:right w:val="nil"/>
            </w:tcBorders>
            <w:shd w:val="clear" w:color="000000" w:fill="E6F2FF"/>
            <w:noWrap/>
            <w:vAlign w:val="center"/>
            <w:hideMark/>
          </w:tcPr>
          <w:p w14:paraId="2DFEF192"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7" w:type="pct"/>
            <w:tcBorders>
              <w:top w:val="nil"/>
              <w:left w:val="nil"/>
              <w:bottom w:val="nil"/>
              <w:right w:val="nil"/>
            </w:tcBorders>
            <w:shd w:val="clear" w:color="000000" w:fill="E6F2FF"/>
            <w:noWrap/>
            <w:vAlign w:val="center"/>
            <w:hideMark/>
          </w:tcPr>
          <w:p w14:paraId="28863393"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5" w:type="pct"/>
            <w:tcBorders>
              <w:top w:val="nil"/>
              <w:left w:val="nil"/>
              <w:bottom w:val="nil"/>
              <w:right w:val="nil"/>
            </w:tcBorders>
            <w:shd w:val="clear" w:color="000000" w:fill="E6F2FF"/>
            <w:noWrap/>
            <w:vAlign w:val="center"/>
            <w:hideMark/>
          </w:tcPr>
          <w:p w14:paraId="3F755775"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r>
      <w:tr w:rsidR="00381CEF" w:rsidRPr="009F3CCD" w14:paraId="772E2074" w14:textId="77777777" w:rsidTr="00C77F35">
        <w:trPr>
          <w:trHeight w:hRule="exact" w:val="225"/>
        </w:trPr>
        <w:tc>
          <w:tcPr>
            <w:tcW w:w="1299" w:type="pct"/>
            <w:tcBorders>
              <w:top w:val="nil"/>
              <w:left w:val="nil"/>
              <w:bottom w:val="nil"/>
              <w:right w:val="nil"/>
            </w:tcBorders>
            <w:shd w:val="clear" w:color="auto" w:fill="auto"/>
            <w:noWrap/>
            <w:vAlign w:val="center"/>
            <w:hideMark/>
          </w:tcPr>
          <w:p w14:paraId="559E840B"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Consumer price index</w:t>
            </w:r>
          </w:p>
        </w:tc>
        <w:tc>
          <w:tcPr>
            <w:tcW w:w="618" w:type="pct"/>
            <w:tcBorders>
              <w:top w:val="nil"/>
              <w:left w:val="nil"/>
              <w:bottom w:val="nil"/>
              <w:right w:val="nil"/>
            </w:tcBorders>
            <w:shd w:val="clear" w:color="auto" w:fill="auto"/>
            <w:noWrap/>
            <w:vAlign w:val="center"/>
            <w:hideMark/>
          </w:tcPr>
          <w:p w14:paraId="3D3C8764"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3.8</w:t>
            </w:r>
          </w:p>
        </w:tc>
        <w:tc>
          <w:tcPr>
            <w:tcW w:w="617" w:type="pct"/>
            <w:tcBorders>
              <w:top w:val="nil"/>
              <w:left w:val="nil"/>
              <w:bottom w:val="nil"/>
              <w:right w:val="nil"/>
            </w:tcBorders>
            <w:shd w:val="clear" w:color="000000" w:fill="E6F2FF"/>
            <w:noWrap/>
            <w:vAlign w:val="center"/>
            <w:hideMark/>
          </w:tcPr>
          <w:p w14:paraId="5622E8A9"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8" w:type="pct"/>
            <w:tcBorders>
              <w:top w:val="nil"/>
              <w:left w:val="nil"/>
              <w:bottom w:val="nil"/>
              <w:right w:val="nil"/>
            </w:tcBorders>
            <w:shd w:val="clear" w:color="000000" w:fill="E6F2FF"/>
            <w:noWrap/>
            <w:vAlign w:val="center"/>
            <w:hideMark/>
          </w:tcPr>
          <w:p w14:paraId="1444735D"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w:t>
            </w:r>
          </w:p>
        </w:tc>
        <w:tc>
          <w:tcPr>
            <w:tcW w:w="617" w:type="pct"/>
            <w:tcBorders>
              <w:top w:val="nil"/>
              <w:left w:val="nil"/>
              <w:bottom w:val="nil"/>
              <w:right w:val="nil"/>
            </w:tcBorders>
            <w:shd w:val="clear" w:color="000000" w:fill="E6F2FF"/>
            <w:noWrap/>
            <w:vAlign w:val="center"/>
            <w:hideMark/>
          </w:tcPr>
          <w:p w14:paraId="210A73B4"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7" w:type="pct"/>
            <w:tcBorders>
              <w:top w:val="nil"/>
              <w:left w:val="nil"/>
              <w:bottom w:val="nil"/>
              <w:right w:val="nil"/>
            </w:tcBorders>
            <w:shd w:val="clear" w:color="000000" w:fill="E6F2FF"/>
            <w:noWrap/>
            <w:vAlign w:val="center"/>
            <w:hideMark/>
          </w:tcPr>
          <w:p w14:paraId="29058DB8"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5" w:type="pct"/>
            <w:tcBorders>
              <w:top w:val="nil"/>
              <w:left w:val="nil"/>
              <w:bottom w:val="nil"/>
              <w:right w:val="nil"/>
            </w:tcBorders>
            <w:shd w:val="clear" w:color="000000" w:fill="E6F2FF"/>
            <w:noWrap/>
            <w:vAlign w:val="center"/>
            <w:hideMark/>
          </w:tcPr>
          <w:p w14:paraId="551A90B4"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r>
      <w:tr w:rsidR="00381CEF" w:rsidRPr="009F3CCD" w14:paraId="2D65B677" w14:textId="77777777" w:rsidTr="00C77F35">
        <w:trPr>
          <w:trHeight w:hRule="exact" w:val="225"/>
        </w:trPr>
        <w:tc>
          <w:tcPr>
            <w:tcW w:w="1299" w:type="pct"/>
            <w:tcBorders>
              <w:top w:val="nil"/>
              <w:left w:val="nil"/>
              <w:bottom w:val="nil"/>
              <w:right w:val="nil"/>
            </w:tcBorders>
            <w:shd w:val="clear" w:color="auto" w:fill="auto"/>
            <w:noWrap/>
            <w:vAlign w:val="center"/>
            <w:hideMark/>
          </w:tcPr>
          <w:p w14:paraId="3FA004E4"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Wage price index</w:t>
            </w:r>
          </w:p>
        </w:tc>
        <w:tc>
          <w:tcPr>
            <w:tcW w:w="618" w:type="pct"/>
            <w:tcBorders>
              <w:top w:val="nil"/>
              <w:left w:val="nil"/>
              <w:bottom w:val="nil"/>
              <w:right w:val="nil"/>
            </w:tcBorders>
            <w:shd w:val="clear" w:color="auto" w:fill="auto"/>
            <w:noWrap/>
            <w:vAlign w:val="center"/>
            <w:hideMark/>
          </w:tcPr>
          <w:p w14:paraId="78E87751"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4.1</w:t>
            </w:r>
          </w:p>
        </w:tc>
        <w:tc>
          <w:tcPr>
            <w:tcW w:w="617" w:type="pct"/>
            <w:tcBorders>
              <w:top w:val="nil"/>
              <w:left w:val="nil"/>
              <w:bottom w:val="nil"/>
              <w:right w:val="nil"/>
            </w:tcBorders>
            <w:shd w:val="clear" w:color="000000" w:fill="E6F2FF"/>
            <w:noWrap/>
            <w:vAlign w:val="center"/>
            <w:hideMark/>
          </w:tcPr>
          <w:p w14:paraId="09364C20"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w:t>
            </w:r>
          </w:p>
        </w:tc>
        <w:tc>
          <w:tcPr>
            <w:tcW w:w="618" w:type="pct"/>
            <w:tcBorders>
              <w:top w:val="nil"/>
              <w:left w:val="nil"/>
              <w:bottom w:val="nil"/>
              <w:right w:val="nil"/>
            </w:tcBorders>
            <w:shd w:val="clear" w:color="000000" w:fill="E6F2FF"/>
            <w:noWrap/>
            <w:vAlign w:val="center"/>
            <w:hideMark/>
          </w:tcPr>
          <w:p w14:paraId="0313181C"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7" w:type="pct"/>
            <w:tcBorders>
              <w:top w:val="nil"/>
              <w:left w:val="nil"/>
              <w:bottom w:val="nil"/>
              <w:right w:val="nil"/>
            </w:tcBorders>
            <w:shd w:val="clear" w:color="000000" w:fill="E6F2FF"/>
            <w:noWrap/>
            <w:vAlign w:val="center"/>
            <w:hideMark/>
          </w:tcPr>
          <w:p w14:paraId="0E908B4B"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7" w:type="pct"/>
            <w:tcBorders>
              <w:top w:val="nil"/>
              <w:left w:val="nil"/>
              <w:bottom w:val="nil"/>
              <w:right w:val="nil"/>
            </w:tcBorders>
            <w:shd w:val="clear" w:color="000000" w:fill="E6F2FF"/>
            <w:noWrap/>
            <w:vAlign w:val="center"/>
            <w:hideMark/>
          </w:tcPr>
          <w:p w14:paraId="5A3C7AAA"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1/2</w:t>
            </w:r>
          </w:p>
        </w:tc>
        <w:tc>
          <w:tcPr>
            <w:tcW w:w="615" w:type="pct"/>
            <w:tcBorders>
              <w:top w:val="nil"/>
              <w:left w:val="nil"/>
              <w:bottom w:val="nil"/>
              <w:right w:val="nil"/>
            </w:tcBorders>
            <w:shd w:val="clear" w:color="000000" w:fill="E6F2FF"/>
            <w:noWrap/>
            <w:vAlign w:val="center"/>
            <w:hideMark/>
          </w:tcPr>
          <w:p w14:paraId="5D3AA200"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3/4</w:t>
            </w:r>
          </w:p>
        </w:tc>
      </w:tr>
      <w:tr w:rsidR="00381CEF" w:rsidRPr="009F3CCD" w14:paraId="34C951F8" w14:textId="77777777" w:rsidTr="00C77F35">
        <w:trPr>
          <w:trHeight w:hRule="exact" w:val="225"/>
        </w:trPr>
        <w:tc>
          <w:tcPr>
            <w:tcW w:w="1299" w:type="pct"/>
            <w:tcBorders>
              <w:top w:val="nil"/>
              <w:left w:val="nil"/>
              <w:bottom w:val="single" w:sz="4" w:space="0" w:color="293F5B"/>
              <w:right w:val="nil"/>
            </w:tcBorders>
            <w:shd w:val="clear" w:color="auto" w:fill="auto"/>
            <w:noWrap/>
            <w:vAlign w:val="center"/>
            <w:hideMark/>
          </w:tcPr>
          <w:p w14:paraId="3215AC41" w14:textId="77777777" w:rsidR="00BF40E1" w:rsidRPr="009F3CCD" w:rsidRDefault="00BF40E1">
            <w:pPr>
              <w:spacing w:before="0" w:after="0" w:line="240" w:lineRule="auto"/>
              <w:rPr>
                <w:rFonts w:ascii="Arial" w:hAnsi="Arial" w:cs="Arial"/>
                <w:color w:val="000000"/>
                <w:sz w:val="16"/>
                <w:szCs w:val="16"/>
              </w:rPr>
            </w:pPr>
            <w:r w:rsidRPr="009F3CCD">
              <w:rPr>
                <w:rFonts w:ascii="Arial" w:hAnsi="Arial" w:cs="Arial"/>
                <w:color w:val="000000"/>
                <w:sz w:val="16"/>
                <w:szCs w:val="16"/>
              </w:rPr>
              <w:t>Nominal GDP</w:t>
            </w:r>
          </w:p>
        </w:tc>
        <w:tc>
          <w:tcPr>
            <w:tcW w:w="618" w:type="pct"/>
            <w:tcBorders>
              <w:top w:val="nil"/>
              <w:left w:val="nil"/>
              <w:bottom w:val="single" w:sz="4" w:space="0" w:color="293F5B"/>
              <w:right w:val="nil"/>
            </w:tcBorders>
            <w:shd w:val="clear" w:color="auto" w:fill="auto"/>
            <w:noWrap/>
            <w:vAlign w:val="center"/>
            <w:hideMark/>
          </w:tcPr>
          <w:p w14:paraId="047DF5DC"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4.1</w:t>
            </w:r>
          </w:p>
        </w:tc>
        <w:tc>
          <w:tcPr>
            <w:tcW w:w="617" w:type="pct"/>
            <w:tcBorders>
              <w:top w:val="nil"/>
              <w:left w:val="nil"/>
              <w:bottom w:val="single" w:sz="4" w:space="0" w:color="293F5B"/>
              <w:right w:val="nil"/>
            </w:tcBorders>
            <w:shd w:val="clear" w:color="000000" w:fill="E6F2FF"/>
            <w:noWrap/>
            <w:vAlign w:val="center"/>
            <w:hideMark/>
          </w:tcPr>
          <w:p w14:paraId="6F4DADE5"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single" w:sz="4" w:space="0" w:color="293F5B"/>
              <w:right w:val="nil"/>
            </w:tcBorders>
            <w:shd w:val="clear" w:color="000000" w:fill="E6F2FF"/>
            <w:noWrap/>
            <w:vAlign w:val="center"/>
            <w:hideMark/>
          </w:tcPr>
          <w:p w14:paraId="12151425"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7" w:type="pct"/>
            <w:tcBorders>
              <w:top w:val="nil"/>
              <w:left w:val="nil"/>
              <w:bottom w:val="single" w:sz="4" w:space="0" w:color="293F5B"/>
              <w:right w:val="nil"/>
            </w:tcBorders>
            <w:shd w:val="clear" w:color="000000" w:fill="E6F2FF"/>
            <w:noWrap/>
            <w:vAlign w:val="center"/>
            <w:hideMark/>
          </w:tcPr>
          <w:p w14:paraId="4DB27CEC"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w:t>
            </w:r>
          </w:p>
        </w:tc>
        <w:tc>
          <w:tcPr>
            <w:tcW w:w="617" w:type="pct"/>
            <w:tcBorders>
              <w:top w:val="nil"/>
              <w:left w:val="nil"/>
              <w:bottom w:val="single" w:sz="4" w:space="0" w:color="293F5B"/>
              <w:right w:val="nil"/>
            </w:tcBorders>
            <w:shd w:val="clear" w:color="000000" w:fill="E6F2FF"/>
            <w:noWrap/>
            <w:vAlign w:val="center"/>
            <w:hideMark/>
          </w:tcPr>
          <w:p w14:paraId="536F4D63"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5 1/4</w:t>
            </w:r>
          </w:p>
        </w:tc>
        <w:tc>
          <w:tcPr>
            <w:tcW w:w="615" w:type="pct"/>
            <w:tcBorders>
              <w:top w:val="nil"/>
              <w:left w:val="nil"/>
              <w:bottom w:val="single" w:sz="4" w:space="0" w:color="293F5B"/>
              <w:right w:val="nil"/>
            </w:tcBorders>
            <w:shd w:val="clear" w:color="000000" w:fill="E6F2FF"/>
            <w:noWrap/>
            <w:vAlign w:val="center"/>
            <w:hideMark/>
          </w:tcPr>
          <w:p w14:paraId="6FF8BF21" w14:textId="77777777" w:rsidR="00BF40E1" w:rsidRPr="009F3CCD" w:rsidRDefault="00BF40E1">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5 1/2</w:t>
            </w:r>
          </w:p>
        </w:tc>
      </w:tr>
    </w:tbl>
    <w:p w14:paraId="06881BD2" w14:textId="3C8ACC67" w:rsidR="001126A1" w:rsidRPr="00C21C3A" w:rsidRDefault="001126A1" w:rsidP="001126A1">
      <w:pPr>
        <w:pStyle w:val="ChartandTableFootnoteAlpha"/>
      </w:pPr>
      <w:r w:rsidRPr="00C21C3A">
        <w:rPr>
          <w:rFonts w:eastAsiaTheme="minorHAnsi"/>
        </w:rPr>
        <w:t>Real</w:t>
      </w:r>
      <w:r w:rsidRPr="00C21C3A">
        <w:t xml:space="preserve"> GDP and Nominal GDP are percentage change on preceding year. Employment, the consumer price index and the wage price index are through</w:t>
      </w:r>
      <w:r w:rsidR="007456C5">
        <w:noBreakHyphen/>
      </w:r>
      <w:r w:rsidRPr="00C21C3A">
        <w:t>the</w:t>
      </w:r>
      <w:r w:rsidR="007456C5">
        <w:noBreakHyphen/>
      </w:r>
      <w:r w:rsidRPr="00C21C3A">
        <w:t>year growth to the June quarter. The</w:t>
      </w:r>
      <w:r>
        <w:t xml:space="preserve"> </w:t>
      </w:r>
      <w:r w:rsidRPr="00C21C3A">
        <w:t>unemployment rate is the rate for the June quarter.</w:t>
      </w:r>
      <w:r>
        <w:t xml:space="preserve"> The labour market forecasts do not incorporate the February</w:t>
      </w:r>
      <w:r w:rsidR="00323205">
        <w:t xml:space="preserve"> </w:t>
      </w:r>
      <w:r>
        <w:t>2025 release of the ABS Labour Force.</w:t>
      </w:r>
    </w:p>
    <w:p w14:paraId="2EA00CD3" w14:textId="25DD3D92" w:rsidR="001126A1" w:rsidRDefault="001126A1" w:rsidP="001126A1">
      <w:pPr>
        <w:pStyle w:val="ChartandTableFootnote"/>
      </w:pPr>
      <w:r w:rsidRPr="008E1A2F">
        <w:t>Source:</w:t>
      </w:r>
      <w:r w:rsidRPr="008E1A2F">
        <w:tab/>
        <w:t>ABS Australian National Accounts: National Income, Expenditure and Product; Labour Force, Australia; Wage Price Index, Australia; Consumer Price Index, Australia; and Treasury.</w:t>
      </w:r>
    </w:p>
    <w:p w14:paraId="49063AC1" w14:textId="77777777" w:rsidR="00E754A4" w:rsidRPr="008E3595" w:rsidRDefault="00E754A4" w:rsidP="00E754A4">
      <w:pPr>
        <w:pStyle w:val="TableLine"/>
        <w:rPr>
          <w:rFonts w:eastAsiaTheme="minorHAnsi"/>
          <w:lang w:eastAsia="en-US"/>
        </w:rPr>
      </w:pPr>
    </w:p>
    <w:sectPr w:rsidR="00E754A4" w:rsidRPr="008E3595" w:rsidSect="009157D9">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681B" w14:textId="77777777" w:rsidR="00335B33" w:rsidRDefault="00335B33" w:rsidP="00E40261">
      <w:pPr>
        <w:spacing w:after="0" w:line="240" w:lineRule="auto"/>
      </w:pPr>
      <w:r>
        <w:separator/>
      </w:r>
    </w:p>
  </w:endnote>
  <w:endnote w:type="continuationSeparator" w:id="0">
    <w:p w14:paraId="64C1A800" w14:textId="77777777" w:rsidR="00335B33" w:rsidRDefault="00335B33" w:rsidP="00E40261">
      <w:pPr>
        <w:spacing w:after="0" w:line="240" w:lineRule="auto"/>
      </w:pPr>
      <w:r>
        <w:continuationSeparator/>
      </w:r>
    </w:p>
  </w:endnote>
  <w:endnote w:type="continuationNotice" w:id="1">
    <w:p w14:paraId="471F6460" w14:textId="77777777" w:rsidR="00335B33" w:rsidRDefault="00335B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B5DE" w14:textId="0F61346F" w:rsidR="00235AAE" w:rsidRDefault="00F476FC" w:rsidP="00F476F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SUBJECT   \* MERGEFORMAT">
      <w:r w:rsidR="00DE662C">
        <w:t>Economic outlook</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F8DD" w14:textId="72E4F69B" w:rsidR="006B6AE9" w:rsidRPr="006B6AE9" w:rsidRDefault="00B712CD" w:rsidP="00F476FC">
    <w:pPr>
      <w:pStyle w:val="FooterOdd"/>
    </w:pPr>
    <w:fldSimple w:instr="SUBJECT   \* MERGEFORMAT">
      <w:r w:rsidR="00DE662C">
        <w:t>Economic outlook</w:t>
      </w:r>
    </w:fldSimple>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579B" w14:textId="20B33210" w:rsidR="00235AAE" w:rsidRPr="00A37AB1" w:rsidRDefault="00A37AB1" w:rsidP="00A37AB1">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w:t>
    </w:r>
    <w:r w:rsidRPr="00B3705D">
      <w:rPr>
        <w:b/>
        <w:bCs/>
      </w:rPr>
      <w:fldChar w:fldCharType="end"/>
    </w:r>
    <w:r w:rsidRPr="00B3705D">
      <w:t xml:space="preserve">  |  </w:t>
    </w:r>
    <w:fldSimple w:instr="SUBJECT   \* MERGEFORMAT">
      <w:r w:rsidR="00DE662C">
        <w:t>Economic outlook</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DA07" w14:textId="77777777" w:rsidR="00335B33" w:rsidRPr="003C1CA4" w:rsidRDefault="00335B33"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2B6DC1F" w14:textId="77777777" w:rsidR="00335B33" w:rsidRDefault="00335B33" w:rsidP="00E40261">
      <w:pPr>
        <w:spacing w:after="0" w:line="240" w:lineRule="auto"/>
      </w:pPr>
      <w:r>
        <w:continuationSeparator/>
      </w:r>
    </w:p>
  </w:footnote>
  <w:footnote w:type="continuationNotice" w:id="1">
    <w:p w14:paraId="7EA67D3A" w14:textId="77777777" w:rsidR="00335B33" w:rsidRDefault="00335B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2E30" w14:textId="63C14D30" w:rsidR="006B6AE9" w:rsidRPr="00AA5439" w:rsidRDefault="006B6AE9" w:rsidP="00AA5439">
    <w:pPr>
      <w:pStyle w:val="HeaderEven"/>
      <w:rPr>
        <w:sz w:val="2"/>
        <w:szCs w:val="2"/>
      </w:rPr>
    </w:pPr>
  </w:p>
  <w:p w14:paraId="5D8E9ECF" w14:textId="77777777" w:rsidR="006B6AE9" w:rsidRPr="00AA5439" w:rsidRDefault="006B6AE9"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200E72EB" w14:textId="77777777">
      <w:trPr>
        <w:trHeight w:hRule="exact" w:val="340"/>
      </w:trPr>
      <w:tc>
        <w:tcPr>
          <w:tcW w:w="7797" w:type="dxa"/>
        </w:tcPr>
        <w:p w14:paraId="436F4DF4" w14:textId="24584419" w:rsidR="00F476FC" w:rsidRPr="008C56E1" w:rsidRDefault="00B712CD" w:rsidP="00F60EA1">
          <w:pPr>
            <w:pStyle w:val="HeaderEven"/>
          </w:pPr>
          <w:fldSimple w:instr="TITLE   \* MERGEFORMAT">
            <w:r w:rsidR="00DE662C">
              <w:t>Pre-election Economic and Fiscal Outlook 2025</w:t>
            </w:r>
          </w:fldSimple>
        </w:p>
      </w:tc>
    </w:tr>
  </w:tbl>
  <w:p w14:paraId="655B5CB6" w14:textId="77777777" w:rsidR="006B6AE9" w:rsidRPr="007703C7" w:rsidRDefault="006B6AE9"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CEC6" w14:textId="08040D57" w:rsidR="006B6AE9" w:rsidRPr="000635BE" w:rsidRDefault="006B6AE9"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36A5F858" w14:textId="77777777" w:rsidTr="001051B9">
      <w:trPr>
        <w:trHeight w:hRule="exact" w:val="340"/>
      </w:trPr>
      <w:tc>
        <w:tcPr>
          <w:tcW w:w="7797" w:type="dxa"/>
          <w:tcMar>
            <w:left w:w="108" w:type="dxa"/>
            <w:right w:w="108" w:type="dxa"/>
          </w:tcMar>
        </w:tcPr>
        <w:p w14:paraId="20675148" w14:textId="524F3930" w:rsidR="00F476FC" w:rsidRPr="00D13BF9" w:rsidRDefault="00B712CD" w:rsidP="00D13BF9">
          <w:pPr>
            <w:pStyle w:val="HeaderOdd"/>
          </w:pPr>
          <w:fldSimple w:instr="TITLE   \* MERGEFORMAT">
            <w:r w:rsidR="00DE662C">
              <w:t>Pre-election Economic and Fiscal Outlook 2025</w:t>
            </w:r>
          </w:fldSimple>
          <w:r w:rsidR="00F476FC" w:rsidRPr="00D13BF9">
            <w:t xml:space="preserve">  </w:t>
          </w:r>
        </w:p>
      </w:tc>
    </w:tr>
  </w:tbl>
  <w:p w14:paraId="183522DC" w14:textId="66DCD89C" w:rsidR="006B6AE9" w:rsidRPr="00AA5439" w:rsidRDefault="006B6AE9" w:rsidP="00AA543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079F" w14:textId="013FE15B" w:rsidR="00235AAE" w:rsidRDefault="00235AAE">
    <w:pPr>
      <w:pStyle w:val="Header"/>
      <w:rPr>
        <w:sz w:val="2"/>
        <w:szCs w:val="2"/>
      </w:rPr>
    </w:pPr>
  </w:p>
  <w:p w14:paraId="6516494F" w14:textId="77777777" w:rsidR="00235AAE" w:rsidRDefault="00235AAE">
    <w:pPr>
      <w:pStyle w:val="Header"/>
      <w:rPr>
        <w:sz w:val="2"/>
        <w:szCs w:val="2"/>
      </w:rPr>
    </w:pPr>
  </w:p>
  <w:p w14:paraId="230740EE" w14:textId="77777777" w:rsidR="00235AAE" w:rsidRPr="005B2F30" w:rsidRDefault="00235A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2F30E0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02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07176"/>
    <w:rsid w:val="00000294"/>
    <w:rsid w:val="00000438"/>
    <w:rsid w:val="000004EA"/>
    <w:rsid w:val="00000B85"/>
    <w:rsid w:val="00002236"/>
    <w:rsid w:val="0000259F"/>
    <w:rsid w:val="00002C57"/>
    <w:rsid w:val="00002E61"/>
    <w:rsid w:val="00003086"/>
    <w:rsid w:val="00003E1D"/>
    <w:rsid w:val="000040AC"/>
    <w:rsid w:val="000048DB"/>
    <w:rsid w:val="0000498B"/>
    <w:rsid w:val="00004B07"/>
    <w:rsid w:val="000050D9"/>
    <w:rsid w:val="000052C2"/>
    <w:rsid w:val="000058BC"/>
    <w:rsid w:val="00006687"/>
    <w:rsid w:val="00007D1F"/>
    <w:rsid w:val="0001004E"/>
    <w:rsid w:val="00010F57"/>
    <w:rsid w:val="000110A2"/>
    <w:rsid w:val="00011296"/>
    <w:rsid w:val="00011DBB"/>
    <w:rsid w:val="0001210B"/>
    <w:rsid w:val="000121A9"/>
    <w:rsid w:val="000127DF"/>
    <w:rsid w:val="00012C7F"/>
    <w:rsid w:val="00013343"/>
    <w:rsid w:val="00013537"/>
    <w:rsid w:val="00013EA8"/>
    <w:rsid w:val="00014188"/>
    <w:rsid w:val="0001418F"/>
    <w:rsid w:val="000144AA"/>
    <w:rsid w:val="00014569"/>
    <w:rsid w:val="00014FBA"/>
    <w:rsid w:val="0001530E"/>
    <w:rsid w:val="00015A5B"/>
    <w:rsid w:val="00015BCF"/>
    <w:rsid w:val="00016C4D"/>
    <w:rsid w:val="00016D18"/>
    <w:rsid w:val="00017FE6"/>
    <w:rsid w:val="00020392"/>
    <w:rsid w:val="000204F6"/>
    <w:rsid w:val="000213E6"/>
    <w:rsid w:val="00021ACE"/>
    <w:rsid w:val="000220A7"/>
    <w:rsid w:val="00022100"/>
    <w:rsid w:val="0002228A"/>
    <w:rsid w:val="000228A6"/>
    <w:rsid w:val="00022B54"/>
    <w:rsid w:val="00022FEE"/>
    <w:rsid w:val="00023641"/>
    <w:rsid w:val="000237DF"/>
    <w:rsid w:val="00023B28"/>
    <w:rsid w:val="00023BB0"/>
    <w:rsid w:val="00024274"/>
    <w:rsid w:val="00024B09"/>
    <w:rsid w:val="00024B92"/>
    <w:rsid w:val="00024BA4"/>
    <w:rsid w:val="00024D9A"/>
    <w:rsid w:val="00024E73"/>
    <w:rsid w:val="00024FE8"/>
    <w:rsid w:val="00025285"/>
    <w:rsid w:val="0002594F"/>
    <w:rsid w:val="00026178"/>
    <w:rsid w:val="000261BE"/>
    <w:rsid w:val="000263D9"/>
    <w:rsid w:val="00026867"/>
    <w:rsid w:val="000277AE"/>
    <w:rsid w:val="00027E3B"/>
    <w:rsid w:val="00030254"/>
    <w:rsid w:val="000302A0"/>
    <w:rsid w:val="00030D54"/>
    <w:rsid w:val="000319A5"/>
    <w:rsid w:val="00031CCA"/>
    <w:rsid w:val="00031CE7"/>
    <w:rsid w:val="00031EFC"/>
    <w:rsid w:val="000327DC"/>
    <w:rsid w:val="00032965"/>
    <w:rsid w:val="00032981"/>
    <w:rsid w:val="00032FC5"/>
    <w:rsid w:val="00033A10"/>
    <w:rsid w:val="00033AB5"/>
    <w:rsid w:val="00033B2A"/>
    <w:rsid w:val="00034483"/>
    <w:rsid w:val="00035409"/>
    <w:rsid w:val="00035788"/>
    <w:rsid w:val="00035D8D"/>
    <w:rsid w:val="0003625D"/>
    <w:rsid w:val="00036CEE"/>
    <w:rsid w:val="00037A12"/>
    <w:rsid w:val="00037A1C"/>
    <w:rsid w:val="00037CB9"/>
    <w:rsid w:val="00040330"/>
    <w:rsid w:val="00040C3F"/>
    <w:rsid w:val="00040DD7"/>
    <w:rsid w:val="000411F8"/>
    <w:rsid w:val="00041298"/>
    <w:rsid w:val="00041447"/>
    <w:rsid w:val="000420BC"/>
    <w:rsid w:val="00042190"/>
    <w:rsid w:val="000433D8"/>
    <w:rsid w:val="000438EB"/>
    <w:rsid w:val="00043C1C"/>
    <w:rsid w:val="00043EF5"/>
    <w:rsid w:val="00045BC0"/>
    <w:rsid w:val="0004611B"/>
    <w:rsid w:val="00046146"/>
    <w:rsid w:val="0004632F"/>
    <w:rsid w:val="00046344"/>
    <w:rsid w:val="0004641F"/>
    <w:rsid w:val="000468D1"/>
    <w:rsid w:val="00046C3A"/>
    <w:rsid w:val="00050321"/>
    <w:rsid w:val="00050350"/>
    <w:rsid w:val="000504E4"/>
    <w:rsid w:val="0005068E"/>
    <w:rsid w:val="00050D53"/>
    <w:rsid w:val="000514A6"/>
    <w:rsid w:val="00052DAF"/>
    <w:rsid w:val="00052FB2"/>
    <w:rsid w:val="00053770"/>
    <w:rsid w:val="00053798"/>
    <w:rsid w:val="00053A03"/>
    <w:rsid w:val="00054534"/>
    <w:rsid w:val="000546EB"/>
    <w:rsid w:val="000552BE"/>
    <w:rsid w:val="00055CF3"/>
    <w:rsid w:val="00055FC9"/>
    <w:rsid w:val="00056452"/>
    <w:rsid w:val="000565EA"/>
    <w:rsid w:val="000566A8"/>
    <w:rsid w:val="00056721"/>
    <w:rsid w:val="00056A0F"/>
    <w:rsid w:val="000570A3"/>
    <w:rsid w:val="0005793E"/>
    <w:rsid w:val="0006078D"/>
    <w:rsid w:val="00061695"/>
    <w:rsid w:val="000617A6"/>
    <w:rsid w:val="000622DA"/>
    <w:rsid w:val="000635BE"/>
    <w:rsid w:val="00063D7E"/>
    <w:rsid w:val="0006418C"/>
    <w:rsid w:val="000644B8"/>
    <w:rsid w:val="00064505"/>
    <w:rsid w:val="00064DB5"/>
    <w:rsid w:val="00065D1E"/>
    <w:rsid w:val="00065D8E"/>
    <w:rsid w:val="00065E45"/>
    <w:rsid w:val="00066717"/>
    <w:rsid w:val="000669FB"/>
    <w:rsid w:val="00066E9B"/>
    <w:rsid w:val="000702A8"/>
    <w:rsid w:val="00070338"/>
    <w:rsid w:val="00070627"/>
    <w:rsid w:val="00070B9D"/>
    <w:rsid w:val="00070BA8"/>
    <w:rsid w:val="00070DEC"/>
    <w:rsid w:val="00070E84"/>
    <w:rsid w:val="000712F3"/>
    <w:rsid w:val="00071588"/>
    <w:rsid w:val="00071E21"/>
    <w:rsid w:val="000722FA"/>
    <w:rsid w:val="000725C8"/>
    <w:rsid w:val="00072C57"/>
    <w:rsid w:val="00072EEF"/>
    <w:rsid w:val="00073366"/>
    <w:rsid w:val="00073650"/>
    <w:rsid w:val="00073A90"/>
    <w:rsid w:val="00073CAC"/>
    <w:rsid w:val="00074010"/>
    <w:rsid w:val="00074342"/>
    <w:rsid w:val="000745ED"/>
    <w:rsid w:val="0007465C"/>
    <w:rsid w:val="00074A30"/>
    <w:rsid w:val="00074FB2"/>
    <w:rsid w:val="00075E12"/>
    <w:rsid w:val="000761ED"/>
    <w:rsid w:val="000762FB"/>
    <w:rsid w:val="00076474"/>
    <w:rsid w:val="000767EB"/>
    <w:rsid w:val="00076D2C"/>
    <w:rsid w:val="00077998"/>
    <w:rsid w:val="00077B92"/>
    <w:rsid w:val="00077C3B"/>
    <w:rsid w:val="00077CD3"/>
    <w:rsid w:val="00077F3C"/>
    <w:rsid w:val="00080094"/>
    <w:rsid w:val="000810F7"/>
    <w:rsid w:val="000820B4"/>
    <w:rsid w:val="000821D9"/>
    <w:rsid w:val="00082BEB"/>
    <w:rsid w:val="00082C5A"/>
    <w:rsid w:val="00082E47"/>
    <w:rsid w:val="000831DC"/>
    <w:rsid w:val="0008343F"/>
    <w:rsid w:val="0008399A"/>
    <w:rsid w:val="00084453"/>
    <w:rsid w:val="000844B6"/>
    <w:rsid w:val="00084AD2"/>
    <w:rsid w:val="000857C1"/>
    <w:rsid w:val="0008597F"/>
    <w:rsid w:val="0008599A"/>
    <w:rsid w:val="00085EE0"/>
    <w:rsid w:val="000863B3"/>
    <w:rsid w:val="00086F64"/>
    <w:rsid w:val="00087DE9"/>
    <w:rsid w:val="00087ECE"/>
    <w:rsid w:val="000907C1"/>
    <w:rsid w:val="00090A82"/>
    <w:rsid w:val="00090EBE"/>
    <w:rsid w:val="00091074"/>
    <w:rsid w:val="00091C0E"/>
    <w:rsid w:val="00091DDD"/>
    <w:rsid w:val="00091FDB"/>
    <w:rsid w:val="000920A1"/>
    <w:rsid w:val="0009224C"/>
    <w:rsid w:val="0009239D"/>
    <w:rsid w:val="00092A8C"/>
    <w:rsid w:val="00092BA1"/>
    <w:rsid w:val="00094234"/>
    <w:rsid w:val="000945E5"/>
    <w:rsid w:val="00094A2E"/>
    <w:rsid w:val="00094D24"/>
    <w:rsid w:val="00094DA8"/>
    <w:rsid w:val="0009522B"/>
    <w:rsid w:val="000954B9"/>
    <w:rsid w:val="00095BA4"/>
    <w:rsid w:val="00095C44"/>
    <w:rsid w:val="00096187"/>
    <w:rsid w:val="0009653F"/>
    <w:rsid w:val="00096DA4"/>
    <w:rsid w:val="00096DDD"/>
    <w:rsid w:val="00096F49"/>
    <w:rsid w:val="00097878"/>
    <w:rsid w:val="000A01AB"/>
    <w:rsid w:val="000A0440"/>
    <w:rsid w:val="000A0829"/>
    <w:rsid w:val="000A0B8A"/>
    <w:rsid w:val="000A0B91"/>
    <w:rsid w:val="000A1837"/>
    <w:rsid w:val="000A20DC"/>
    <w:rsid w:val="000A2158"/>
    <w:rsid w:val="000A30A8"/>
    <w:rsid w:val="000A3306"/>
    <w:rsid w:val="000A357E"/>
    <w:rsid w:val="000A4175"/>
    <w:rsid w:val="000A6111"/>
    <w:rsid w:val="000A614D"/>
    <w:rsid w:val="000A6544"/>
    <w:rsid w:val="000A65B2"/>
    <w:rsid w:val="000A6814"/>
    <w:rsid w:val="000A7546"/>
    <w:rsid w:val="000A7F27"/>
    <w:rsid w:val="000B0AAA"/>
    <w:rsid w:val="000B0DD7"/>
    <w:rsid w:val="000B0DEC"/>
    <w:rsid w:val="000B1003"/>
    <w:rsid w:val="000B15A5"/>
    <w:rsid w:val="000B1B5C"/>
    <w:rsid w:val="000B299C"/>
    <w:rsid w:val="000B2A8D"/>
    <w:rsid w:val="000B2DBE"/>
    <w:rsid w:val="000B33F0"/>
    <w:rsid w:val="000B36FB"/>
    <w:rsid w:val="000B38A8"/>
    <w:rsid w:val="000B393D"/>
    <w:rsid w:val="000B3CA0"/>
    <w:rsid w:val="000B47D1"/>
    <w:rsid w:val="000B5580"/>
    <w:rsid w:val="000B5E79"/>
    <w:rsid w:val="000B5F32"/>
    <w:rsid w:val="000B612C"/>
    <w:rsid w:val="000B6925"/>
    <w:rsid w:val="000B6A21"/>
    <w:rsid w:val="000B6B59"/>
    <w:rsid w:val="000B6EAF"/>
    <w:rsid w:val="000B7042"/>
    <w:rsid w:val="000B7112"/>
    <w:rsid w:val="000B7FA1"/>
    <w:rsid w:val="000C07C3"/>
    <w:rsid w:val="000C0926"/>
    <w:rsid w:val="000C0949"/>
    <w:rsid w:val="000C09A3"/>
    <w:rsid w:val="000C0DB9"/>
    <w:rsid w:val="000C205F"/>
    <w:rsid w:val="000C2494"/>
    <w:rsid w:val="000C258F"/>
    <w:rsid w:val="000C2E41"/>
    <w:rsid w:val="000C3089"/>
    <w:rsid w:val="000C3C32"/>
    <w:rsid w:val="000C3EA0"/>
    <w:rsid w:val="000C3FD8"/>
    <w:rsid w:val="000C40DE"/>
    <w:rsid w:val="000C4A4D"/>
    <w:rsid w:val="000C529B"/>
    <w:rsid w:val="000C53E1"/>
    <w:rsid w:val="000C5606"/>
    <w:rsid w:val="000C5F4F"/>
    <w:rsid w:val="000C675C"/>
    <w:rsid w:val="000C6A0F"/>
    <w:rsid w:val="000C6C24"/>
    <w:rsid w:val="000C6EDE"/>
    <w:rsid w:val="000C6FB3"/>
    <w:rsid w:val="000C735A"/>
    <w:rsid w:val="000C7A4A"/>
    <w:rsid w:val="000C7B5A"/>
    <w:rsid w:val="000D054F"/>
    <w:rsid w:val="000D064B"/>
    <w:rsid w:val="000D0993"/>
    <w:rsid w:val="000D0A99"/>
    <w:rsid w:val="000D10FB"/>
    <w:rsid w:val="000D14FF"/>
    <w:rsid w:val="000D15A9"/>
    <w:rsid w:val="000D226F"/>
    <w:rsid w:val="000D2404"/>
    <w:rsid w:val="000D2549"/>
    <w:rsid w:val="000D2710"/>
    <w:rsid w:val="000D2A3F"/>
    <w:rsid w:val="000D2C2E"/>
    <w:rsid w:val="000D2F2D"/>
    <w:rsid w:val="000D329C"/>
    <w:rsid w:val="000D32FB"/>
    <w:rsid w:val="000D3EF5"/>
    <w:rsid w:val="000D4AD0"/>
    <w:rsid w:val="000D4B4A"/>
    <w:rsid w:val="000D5294"/>
    <w:rsid w:val="000D683D"/>
    <w:rsid w:val="000D760E"/>
    <w:rsid w:val="000D7737"/>
    <w:rsid w:val="000D78F2"/>
    <w:rsid w:val="000D78F4"/>
    <w:rsid w:val="000E00B2"/>
    <w:rsid w:val="000E013A"/>
    <w:rsid w:val="000E0950"/>
    <w:rsid w:val="000E0C67"/>
    <w:rsid w:val="000E1000"/>
    <w:rsid w:val="000E105B"/>
    <w:rsid w:val="000E149B"/>
    <w:rsid w:val="000E14A6"/>
    <w:rsid w:val="000E38F4"/>
    <w:rsid w:val="000E3B59"/>
    <w:rsid w:val="000E3E12"/>
    <w:rsid w:val="000E519D"/>
    <w:rsid w:val="000E51CC"/>
    <w:rsid w:val="000E5A3B"/>
    <w:rsid w:val="000E5DED"/>
    <w:rsid w:val="000E5F0F"/>
    <w:rsid w:val="000E6387"/>
    <w:rsid w:val="000E6784"/>
    <w:rsid w:val="000E70CE"/>
    <w:rsid w:val="000E738D"/>
    <w:rsid w:val="000E74CC"/>
    <w:rsid w:val="000E75D9"/>
    <w:rsid w:val="000F0055"/>
    <w:rsid w:val="000F00C8"/>
    <w:rsid w:val="000F05A6"/>
    <w:rsid w:val="000F0A3E"/>
    <w:rsid w:val="000F1C47"/>
    <w:rsid w:val="000F1CFB"/>
    <w:rsid w:val="000F1D93"/>
    <w:rsid w:val="000F23C8"/>
    <w:rsid w:val="000F23DC"/>
    <w:rsid w:val="000F31DD"/>
    <w:rsid w:val="000F32E9"/>
    <w:rsid w:val="000F33EE"/>
    <w:rsid w:val="000F3421"/>
    <w:rsid w:val="000F3CA8"/>
    <w:rsid w:val="000F43A6"/>
    <w:rsid w:val="000F455F"/>
    <w:rsid w:val="000F4573"/>
    <w:rsid w:val="000F4A5D"/>
    <w:rsid w:val="000F5359"/>
    <w:rsid w:val="000F5629"/>
    <w:rsid w:val="000F5775"/>
    <w:rsid w:val="000F5979"/>
    <w:rsid w:val="000F608B"/>
    <w:rsid w:val="000F6BBB"/>
    <w:rsid w:val="000F79E0"/>
    <w:rsid w:val="000F7B46"/>
    <w:rsid w:val="000F7F10"/>
    <w:rsid w:val="0010036C"/>
    <w:rsid w:val="00100458"/>
    <w:rsid w:val="00100901"/>
    <w:rsid w:val="00100CBC"/>
    <w:rsid w:val="00100E58"/>
    <w:rsid w:val="001019EA"/>
    <w:rsid w:val="00101B22"/>
    <w:rsid w:val="0010273F"/>
    <w:rsid w:val="001034A3"/>
    <w:rsid w:val="00103505"/>
    <w:rsid w:val="00103F65"/>
    <w:rsid w:val="001041B3"/>
    <w:rsid w:val="001046E0"/>
    <w:rsid w:val="00104759"/>
    <w:rsid w:val="00104774"/>
    <w:rsid w:val="00104CBD"/>
    <w:rsid w:val="0010500F"/>
    <w:rsid w:val="001051B9"/>
    <w:rsid w:val="00105C70"/>
    <w:rsid w:val="0010607C"/>
    <w:rsid w:val="00106FD5"/>
    <w:rsid w:val="00110165"/>
    <w:rsid w:val="001101E0"/>
    <w:rsid w:val="00110440"/>
    <w:rsid w:val="001105E5"/>
    <w:rsid w:val="00110EF7"/>
    <w:rsid w:val="001111B0"/>
    <w:rsid w:val="0011175D"/>
    <w:rsid w:val="00111A52"/>
    <w:rsid w:val="00111C74"/>
    <w:rsid w:val="00111CC2"/>
    <w:rsid w:val="001123B3"/>
    <w:rsid w:val="001126A1"/>
    <w:rsid w:val="0011290C"/>
    <w:rsid w:val="00113193"/>
    <w:rsid w:val="0011334F"/>
    <w:rsid w:val="001133BC"/>
    <w:rsid w:val="001134E3"/>
    <w:rsid w:val="0011450C"/>
    <w:rsid w:val="001148F1"/>
    <w:rsid w:val="001156F7"/>
    <w:rsid w:val="0011609F"/>
    <w:rsid w:val="00116149"/>
    <w:rsid w:val="00116609"/>
    <w:rsid w:val="0011675C"/>
    <w:rsid w:val="00116AF5"/>
    <w:rsid w:val="00116B44"/>
    <w:rsid w:val="00116E96"/>
    <w:rsid w:val="00116F4E"/>
    <w:rsid w:val="00120223"/>
    <w:rsid w:val="0012033E"/>
    <w:rsid w:val="0012039D"/>
    <w:rsid w:val="001204E0"/>
    <w:rsid w:val="0012062A"/>
    <w:rsid w:val="0012094D"/>
    <w:rsid w:val="001227BD"/>
    <w:rsid w:val="0012296D"/>
    <w:rsid w:val="00122C85"/>
    <w:rsid w:val="00122D77"/>
    <w:rsid w:val="001238D9"/>
    <w:rsid w:val="00123965"/>
    <w:rsid w:val="00123B5E"/>
    <w:rsid w:val="00123E21"/>
    <w:rsid w:val="001247B3"/>
    <w:rsid w:val="00124D4D"/>
    <w:rsid w:val="00124FD7"/>
    <w:rsid w:val="00125301"/>
    <w:rsid w:val="00125519"/>
    <w:rsid w:val="00125CA9"/>
    <w:rsid w:val="001269B3"/>
    <w:rsid w:val="00126A31"/>
    <w:rsid w:val="00126A8F"/>
    <w:rsid w:val="00126DC0"/>
    <w:rsid w:val="001277CB"/>
    <w:rsid w:val="00127C1A"/>
    <w:rsid w:val="0012DBC3"/>
    <w:rsid w:val="00130483"/>
    <w:rsid w:val="00130971"/>
    <w:rsid w:val="00130C90"/>
    <w:rsid w:val="00130D4B"/>
    <w:rsid w:val="00130E44"/>
    <w:rsid w:val="00130F97"/>
    <w:rsid w:val="00131797"/>
    <w:rsid w:val="001327BD"/>
    <w:rsid w:val="001329CB"/>
    <w:rsid w:val="00133304"/>
    <w:rsid w:val="00133E4C"/>
    <w:rsid w:val="00133F1B"/>
    <w:rsid w:val="0013401B"/>
    <w:rsid w:val="0013421D"/>
    <w:rsid w:val="00134382"/>
    <w:rsid w:val="001349E5"/>
    <w:rsid w:val="00134D25"/>
    <w:rsid w:val="00136450"/>
    <w:rsid w:val="00136E55"/>
    <w:rsid w:val="00137411"/>
    <w:rsid w:val="00137B32"/>
    <w:rsid w:val="00140A32"/>
    <w:rsid w:val="00140B35"/>
    <w:rsid w:val="001411B6"/>
    <w:rsid w:val="001414BE"/>
    <w:rsid w:val="00141BF1"/>
    <w:rsid w:val="00141FAD"/>
    <w:rsid w:val="00143267"/>
    <w:rsid w:val="0014372D"/>
    <w:rsid w:val="001439B8"/>
    <w:rsid w:val="00143CCE"/>
    <w:rsid w:val="00143F3A"/>
    <w:rsid w:val="00143F4D"/>
    <w:rsid w:val="00144040"/>
    <w:rsid w:val="00144133"/>
    <w:rsid w:val="00144266"/>
    <w:rsid w:val="00144677"/>
    <w:rsid w:val="00144DB5"/>
    <w:rsid w:val="0014540C"/>
    <w:rsid w:val="00145563"/>
    <w:rsid w:val="00145884"/>
    <w:rsid w:val="001462C9"/>
    <w:rsid w:val="00146AB6"/>
    <w:rsid w:val="001472CA"/>
    <w:rsid w:val="001475A7"/>
    <w:rsid w:val="00147A3D"/>
    <w:rsid w:val="00147B53"/>
    <w:rsid w:val="00150359"/>
    <w:rsid w:val="0015067B"/>
    <w:rsid w:val="00150D75"/>
    <w:rsid w:val="00151200"/>
    <w:rsid w:val="001517A3"/>
    <w:rsid w:val="001519E8"/>
    <w:rsid w:val="00151C56"/>
    <w:rsid w:val="0015204A"/>
    <w:rsid w:val="00153076"/>
    <w:rsid w:val="00153840"/>
    <w:rsid w:val="00153894"/>
    <w:rsid w:val="00153A60"/>
    <w:rsid w:val="00153F86"/>
    <w:rsid w:val="00154525"/>
    <w:rsid w:val="00155021"/>
    <w:rsid w:val="00155208"/>
    <w:rsid w:val="001556D7"/>
    <w:rsid w:val="001556EE"/>
    <w:rsid w:val="00155D23"/>
    <w:rsid w:val="00155D29"/>
    <w:rsid w:val="00155E39"/>
    <w:rsid w:val="00156AEC"/>
    <w:rsid w:val="00156BA0"/>
    <w:rsid w:val="00157431"/>
    <w:rsid w:val="00157613"/>
    <w:rsid w:val="0015781A"/>
    <w:rsid w:val="00157BD5"/>
    <w:rsid w:val="00157C11"/>
    <w:rsid w:val="00160928"/>
    <w:rsid w:val="0016138C"/>
    <w:rsid w:val="001618E0"/>
    <w:rsid w:val="00162269"/>
    <w:rsid w:val="001625F4"/>
    <w:rsid w:val="00162785"/>
    <w:rsid w:val="00163683"/>
    <w:rsid w:val="001637A5"/>
    <w:rsid w:val="001637D5"/>
    <w:rsid w:val="00164FC1"/>
    <w:rsid w:val="0016529F"/>
    <w:rsid w:val="00165561"/>
    <w:rsid w:val="0016580B"/>
    <w:rsid w:val="0016623F"/>
    <w:rsid w:val="001662BC"/>
    <w:rsid w:val="00167161"/>
    <w:rsid w:val="001677A6"/>
    <w:rsid w:val="00170FDB"/>
    <w:rsid w:val="001713DC"/>
    <w:rsid w:val="00171A76"/>
    <w:rsid w:val="00171B01"/>
    <w:rsid w:val="0017234E"/>
    <w:rsid w:val="001726A6"/>
    <w:rsid w:val="00172765"/>
    <w:rsid w:val="00172CFE"/>
    <w:rsid w:val="0017351F"/>
    <w:rsid w:val="00173FD7"/>
    <w:rsid w:val="00174681"/>
    <w:rsid w:val="0017591E"/>
    <w:rsid w:val="00175D54"/>
    <w:rsid w:val="00176014"/>
    <w:rsid w:val="00176376"/>
    <w:rsid w:val="0017684B"/>
    <w:rsid w:val="0017697A"/>
    <w:rsid w:val="001769CB"/>
    <w:rsid w:val="001772F6"/>
    <w:rsid w:val="00181218"/>
    <w:rsid w:val="00181939"/>
    <w:rsid w:val="00181C8C"/>
    <w:rsid w:val="00182DE9"/>
    <w:rsid w:val="00182FBA"/>
    <w:rsid w:val="001838B1"/>
    <w:rsid w:val="00184572"/>
    <w:rsid w:val="00184B37"/>
    <w:rsid w:val="00185366"/>
    <w:rsid w:val="0018556E"/>
    <w:rsid w:val="00185DD6"/>
    <w:rsid w:val="00185E5A"/>
    <w:rsid w:val="00185F77"/>
    <w:rsid w:val="001861DD"/>
    <w:rsid w:val="00186256"/>
    <w:rsid w:val="00186956"/>
    <w:rsid w:val="00186FB9"/>
    <w:rsid w:val="00187167"/>
    <w:rsid w:val="0018737C"/>
    <w:rsid w:val="001874D6"/>
    <w:rsid w:val="00190220"/>
    <w:rsid w:val="001902EF"/>
    <w:rsid w:val="001903D8"/>
    <w:rsid w:val="001905BE"/>
    <w:rsid w:val="00190961"/>
    <w:rsid w:val="00190A4D"/>
    <w:rsid w:val="00191032"/>
    <w:rsid w:val="0019115B"/>
    <w:rsid w:val="001912B9"/>
    <w:rsid w:val="00191A08"/>
    <w:rsid w:val="00192659"/>
    <w:rsid w:val="00192870"/>
    <w:rsid w:val="00192AF7"/>
    <w:rsid w:val="00192C57"/>
    <w:rsid w:val="00192CA8"/>
    <w:rsid w:val="001931E9"/>
    <w:rsid w:val="00193680"/>
    <w:rsid w:val="00193C3A"/>
    <w:rsid w:val="0019510E"/>
    <w:rsid w:val="001953E2"/>
    <w:rsid w:val="00195A6B"/>
    <w:rsid w:val="00196512"/>
    <w:rsid w:val="00196ED0"/>
    <w:rsid w:val="001970E6"/>
    <w:rsid w:val="00197894"/>
    <w:rsid w:val="001979D5"/>
    <w:rsid w:val="00197B3B"/>
    <w:rsid w:val="00197FA2"/>
    <w:rsid w:val="001A0510"/>
    <w:rsid w:val="001A2144"/>
    <w:rsid w:val="001A21D9"/>
    <w:rsid w:val="001A2C04"/>
    <w:rsid w:val="001A2E13"/>
    <w:rsid w:val="001A3339"/>
    <w:rsid w:val="001A40F1"/>
    <w:rsid w:val="001A5246"/>
    <w:rsid w:val="001A57E6"/>
    <w:rsid w:val="001A5A92"/>
    <w:rsid w:val="001A645A"/>
    <w:rsid w:val="001A664E"/>
    <w:rsid w:val="001A70A8"/>
    <w:rsid w:val="001A71C2"/>
    <w:rsid w:val="001A72D9"/>
    <w:rsid w:val="001A75D7"/>
    <w:rsid w:val="001A7712"/>
    <w:rsid w:val="001A7EC8"/>
    <w:rsid w:val="001A7F8A"/>
    <w:rsid w:val="001B0215"/>
    <w:rsid w:val="001B094F"/>
    <w:rsid w:val="001B10AF"/>
    <w:rsid w:val="001B1C98"/>
    <w:rsid w:val="001B204E"/>
    <w:rsid w:val="001B25F4"/>
    <w:rsid w:val="001B285F"/>
    <w:rsid w:val="001B2C32"/>
    <w:rsid w:val="001B2C7C"/>
    <w:rsid w:val="001B2D38"/>
    <w:rsid w:val="001B3C1E"/>
    <w:rsid w:val="001B3CD2"/>
    <w:rsid w:val="001B435F"/>
    <w:rsid w:val="001B4DCE"/>
    <w:rsid w:val="001B5891"/>
    <w:rsid w:val="001B5C1B"/>
    <w:rsid w:val="001B6304"/>
    <w:rsid w:val="001B7232"/>
    <w:rsid w:val="001B7495"/>
    <w:rsid w:val="001B79B3"/>
    <w:rsid w:val="001B7F56"/>
    <w:rsid w:val="001B7FA0"/>
    <w:rsid w:val="001C01DE"/>
    <w:rsid w:val="001C06B5"/>
    <w:rsid w:val="001C0AE6"/>
    <w:rsid w:val="001C0BC4"/>
    <w:rsid w:val="001C1774"/>
    <w:rsid w:val="001C21E5"/>
    <w:rsid w:val="001C2655"/>
    <w:rsid w:val="001C27A9"/>
    <w:rsid w:val="001C29BA"/>
    <w:rsid w:val="001C32DF"/>
    <w:rsid w:val="001C3633"/>
    <w:rsid w:val="001C422E"/>
    <w:rsid w:val="001C447D"/>
    <w:rsid w:val="001C4BEE"/>
    <w:rsid w:val="001C5217"/>
    <w:rsid w:val="001C5888"/>
    <w:rsid w:val="001C5BAC"/>
    <w:rsid w:val="001C5E21"/>
    <w:rsid w:val="001C63BB"/>
    <w:rsid w:val="001C6AC0"/>
    <w:rsid w:val="001C6B08"/>
    <w:rsid w:val="001C6EDF"/>
    <w:rsid w:val="001C70F0"/>
    <w:rsid w:val="001C7535"/>
    <w:rsid w:val="001C79A0"/>
    <w:rsid w:val="001D017F"/>
    <w:rsid w:val="001D0572"/>
    <w:rsid w:val="001D07EE"/>
    <w:rsid w:val="001D0F7F"/>
    <w:rsid w:val="001D1027"/>
    <w:rsid w:val="001D1090"/>
    <w:rsid w:val="001D1267"/>
    <w:rsid w:val="001D12AE"/>
    <w:rsid w:val="001D12FB"/>
    <w:rsid w:val="001D141C"/>
    <w:rsid w:val="001D158B"/>
    <w:rsid w:val="001D171E"/>
    <w:rsid w:val="001D19F6"/>
    <w:rsid w:val="001D1B9D"/>
    <w:rsid w:val="001D20C2"/>
    <w:rsid w:val="001D2421"/>
    <w:rsid w:val="001D2813"/>
    <w:rsid w:val="001D2878"/>
    <w:rsid w:val="001D30F4"/>
    <w:rsid w:val="001D33D6"/>
    <w:rsid w:val="001D453E"/>
    <w:rsid w:val="001D45C9"/>
    <w:rsid w:val="001D475B"/>
    <w:rsid w:val="001D4C45"/>
    <w:rsid w:val="001D5657"/>
    <w:rsid w:val="001D5B18"/>
    <w:rsid w:val="001D5B4A"/>
    <w:rsid w:val="001D5DFE"/>
    <w:rsid w:val="001D5F93"/>
    <w:rsid w:val="001D614C"/>
    <w:rsid w:val="001D6C7B"/>
    <w:rsid w:val="001D6CF1"/>
    <w:rsid w:val="001D6E21"/>
    <w:rsid w:val="001D6F33"/>
    <w:rsid w:val="001D72E2"/>
    <w:rsid w:val="001D7350"/>
    <w:rsid w:val="001E0319"/>
    <w:rsid w:val="001E075A"/>
    <w:rsid w:val="001E13B6"/>
    <w:rsid w:val="001E1550"/>
    <w:rsid w:val="001E1EBD"/>
    <w:rsid w:val="001E23F9"/>
    <w:rsid w:val="001E2513"/>
    <w:rsid w:val="001E2DE2"/>
    <w:rsid w:val="001E2E16"/>
    <w:rsid w:val="001E318B"/>
    <w:rsid w:val="001E326E"/>
    <w:rsid w:val="001E35C1"/>
    <w:rsid w:val="001E3C53"/>
    <w:rsid w:val="001E3C56"/>
    <w:rsid w:val="001E5117"/>
    <w:rsid w:val="001E5B8A"/>
    <w:rsid w:val="001E5D14"/>
    <w:rsid w:val="001E6964"/>
    <w:rsid w:val="001E6FD3"/>
    <w:rsid w:val="001E7377"/>
    <w:rsid w:val="001E757B"/>
    <w:rsid w:val="001E7776"/>
    <w:rsid w:val="001F08E1"/>
    <w:rsid w:val="001F0C04"/>
    <w:rsid w:val="001F1038"/>
    <w:rsid w:val="001F152E"/>
    <w:rsid w:val="001F1665"/>
    <w:rsid w:val="001F192C"/>
    <w:rsid w:val="001F1B7E"/>
    <w:rsid w:val="001F1C76"/>
    <w:rsid w:val="001F1EE2"/>
    <w:rsid w:val="001F24E5"/>
    <w:rsid w:val="001F2A6C"/>
    <w:rsid w:val="001F3529"/>
    <w:rsid w:val="001F3805"/>
    <w:rsid w:val="001F3821"/>
    <w:rsid w:val="001F3ABB"/>
    <w:rsid w:val="001F3D3F"/>
    <w:rsid w:val="001F3D4B"/>
    <w:rsid w:val="001F3D64"/>
    <w:rsid w:val="001F41B6"/>
    <w:rsid w:val="001F47F5"/>
    <w:rsid w:val="001F59FC"/>
    <w:rsid w:val="001F5AE2"/>
    <w:rsid w:val="001F5B2E"/>
    <w:rsid w:val="001F6D17"/>
    <w:rsid w:val="001F706D"/>
    <w:rsid w:val="001F7168"/>
    <w:rsid w:val="001F75D9"/>
    <w:rsid w:val="001F776E"/>
    <w:rsid w:val="00200CC6"/>
    <w:rsid w:val="002014AF"/>
    <w:rsid w:val="0020171B"/>
    <w:rsid w:val="00201C0B"/>
    <w:rsid w:val="00202841"/>
    <w:rsid w:val="00202E43"/>
    <w:rsid w:val="0020312D"/>
    <w:rsid w:val="002036B5"/>
    <w:rsid w:val="00203A02"/>
    <w:rsid w:val="002040FA"/>
    <w:rsid w:val="002044F4"/>
    <w:rsid w:val="00204B08"/>
    <w:rsid w:val="00204F7A"/>
    <w:rsid w:val="00205279"/>
    <w:rsid w:val="002053D6"/>
    <w:rsid w:val="00205900"/>
    <w:rsid w:val="00205D53"/>
    <w:rsid w:val="00205F05"/>
    <w:rsid w:val="00205FC6"/>
    <w:rsid w:val="00206763"/>
    <w:rsid w:val="0020684C"/>
    <w:rsid w:val="00206A05"/>
    <w:rsid w:val="00206AC2"/>
    <w:rsid w:val="002073AB"/>
    <w:rsid w:val="002100EF"/>
    <w:rsid w:val="00210126"/>
    <w:rsid w:val="002101EC"/>
    <w:rsid w:val="002102FF"/>
    <w:rsid w:val="00210A9F"/>
    <w:rsid w:val="00210C20"/>
    <w:rsid w:val="00210DE7"/>
    <w:rsid w:val="0021121C"/>
    <w:rsid w:val="00211630"/>
    <w:rsid w:val="00211A25"/>
    <w:rsid w:val="00211C67"/>
    <w:rsid w:val="00211D82"/>
    <w:rsid w:val="00212786"/>
    <w:rsid w:val="00212C17"/>
    <w:rsid w:val="00212CA5"/>
    <w:rsid w:val="0021323E"/>
    <w:rsid w:val="0021329B"/>
    <w:rsid w:val="00214135"/>
    <w:rsid w:val="002144BD"/>
    <w:rsid w:val="00214A98"/>
    <w:rsid w:val="00215923"/>
    <w:rsid w:val="002160B6"/>
    <w:rsid w:val="00216605"/>
    <w:rsid w:val="0021734F"/>
    <w:rsid w:val="0021787E"/>
    <w:rsid w:val="002200F3"/>
    <w:rsid w:val="002215BC"/>
    <w:rsid w:val="00221719"/>
    <w:rsid w:val="00221AEB"/>
    <w:rsid w:val="00221FD0"/>
    <w:rsid w:val="0022211E"/>
    <w:rsid w:val="00222550"/>
    <w:rsid w:val="00223463"/>
    <w:rsid w:val="00223684"/>
    <w:rsid w:val="00223797"/>
    <w:rsid w:val="00223EA4"/>
    <w:rsid w:val="00224656"/>
    <w:rsid w:val="00224884"/>
    <w:rsid w:val="00224C53"/>
    <w:rsid w:val="00225497"/>
    <w:rsid w:val="00225773"/>
    <w:rsid w:val="00225B78"/>
    <w:rsid w:val="00226471"/>
    <w:rsid w:val="00226560"/>
    <w:rsid w:val="00226579"/>
    <w:rsid w:val="00226919"/>
    <w:rsid w:val="002269F5"/>
    <w:rsid w:val="00226BF2"/>
    <w:rsid w:val="00227052"/>
    <w:rsid w:val="0022739B"/>
    <w:rsid w:val="0022788F"/>
    <w:rsid w:val="00227BC8"/>
    <w:rsid w:val="00227F1D"/>
    <w:rsid w:val="0023013B"/>
    <w:rsid w:val="00230B19"/>
    <w:rsid w:val="00230D16"/>
    <w:rsid w:val="002310D6"/>
    <w:rsid w:val="002311C6"/>
    <w:rsid w:val="002314B4"/>
    <w:rsid w:val="00231A89"/>
    <w:rsid w:val="0023313B"/>
    <w:rsid w:val="00233548"/>
    <w:rsid w:val="00233665"/>
    <w:rsid w:val="002337C3"/>
    <w:rsid w:val="002338FB"/>
    <w:rsid w:val="0023391B"/>
    <w:rsid w:val="00235647"/>
    <w:rsid w:val="00235AAE"/>
    <w:rsid w:val="00235B07"/>
    <w:rsid w:val="00236894"/>
    <w:rsid w:val="002374E5"/>
    <w:rsid w:val="00237774"/>
    <w:rsid w:val="0023791C"/>
    <w:rsid w:val="00237C7B"/>
    <w:rsid w:val="00237F04"/>
    <w:rsid w:val="00241096"/>
    <w:rsid w:val="00241171"/>
    <w:rsid w:val="00241758"/>
    <w:rsid w:val="00241FE0"/>
    <w:rsid w:val="0024218F"/>
    <w:rsid w:val="00242462"/>
    <w:rsid w:val="00242479"/>
    <w:rsid w:val="002431B2"/>
    <w:rsid w:val="002439E4"/>
    <w:rsid w:val="00243B6E"/>
    <w:rsid w:val="00244922"/>
    <w:rsid w:val="00244AFA"/>
    <w:rsid w:val="0024521A"/>
    <w:rsid w:val="00245561"/>
    <w:rsid w:val="00245AD8"/>
    <w:rsid w:val="00245BFD"/>
    <w:rsid w:val="00246710"/>
    <w:rsid w:val="002468A1"/>
    <w:rsid w:val="00246AB9"/>
    <w:rsid w:val="00247612"/>
    <w:rsid w:val="00247B26"/>
    <w:rsid w:val="00247CEC"/>
    <w:rsid w:val="00250208"/>
    <w:rsid w:val="0025067A"/>
    <w:rsid w:val="002506ED"/>
    <w:rsid w:val="002507D9"/>
    <w:rsid w:val="00250F8F"/>
    <w:rsid w:val="0025106B"/>
    <w:rsid w:val="002511F0"/>
    <w:rsid w:val="00251AD4"/>
    <w:rsid w:val="00251B48"/>
    <w:rsid w:val="00251F78"/>
    <w:rsid w:val="00251FCE"/>
    <w:rsid w:val="00252E59"/>
    <w:rsid w:val="00253269"/>
    <w:rsid w:val="00253558"/>
    <w:rsid w:val="00254C3F"/>
    <w:rsid w:val="00254ED5"/>
    <w:rsid w:val="00254F00"/>
    <w:rsid w:val="002550DF"/>
    <w:rsid w:val="0025529A"/>
    <w:rsid w:val="00255602"/>
    <w:rsid w:val="00255BEA"/>
    <w:rsid w:val="00255DD7"/>
    <w:rsid w:val="0025645A"/>
    <w:rsid w:val="00256B2B"/>
    <w:rsid w:val="00257727"/>
    <w:rsid w:val="00257A4C"/>
    <w:rsid w:val="00257F5E"/>
    <w:rsid w:val="00257FEC"/>
    <w:rsid w:val="002601CA"/>
    <w:rsid w:val="00260518"/>
    <w:rsid w:val="00260604"/>
    <w:rsid w:val="002617F4"/>
    <w:rsid w:val="00261B60"/>
    <w:rsid w:val="00261C91"/>
    <w:rsid w:val="00262799"/>
    <w:rsid w:val="002629AA"/>
    <w:rsid w:val="00262D06"/>
    <w:rsid w:val="002641FF"/>
    <w:rsid w:val="0026453D"/>
    <w:rsid w:val="00264A42"/>
    <w:rsid w:val="00264AB8"/>
    <w:rsid w:val="00264D4E"/>
    <w:rsid w:val="0026518A"/>
    <w:rsid w:val="002658CC"/>
    <w:rsid w:val="002658D1"/>
    <w:rsid w:val="00265E66"/>
    <w:rsid w:val="002661BF"/>
    <w:rsid w:val="002664E7"/>
    <w:rsid w:val="00266787"/>
    <w:rsid w:val="00266D06"/>
    <w:rsid w:val="00266F8B"/>
    <w:rsid w:val="00266FD4"/>
    <w:rsid w:val="00267183"/>
    <w:rsid w:val="002671B8"/>
    <w:rsid w:val="00267200"/>
    <w:rsid w:val="00270C41"/>
    <w:rsid w:val="00270C80"/>
    <w:rsid w:val="00270DDB"/>
    <w:rsid w:val="00270F67"/>
    <w:rsid w:val="002717F7"/>
    <w:rsid w:val="00271C79"/>
    <w:rsid w:val="00271F92"/>
    <w:rsid w:val="00273407"/>
    <w:rsid w:val="00273439"/>
    <w:rsid w:val="00274629"/>
    <w:rsid w:val="002748E9"/>
    <w:rsid w:val="0027490D"/>
    <w:rsid w:val="00274B0B"/>
    <w:rsid w:val="00275852"/>
    <w:rsid w:val="00275A45"/>
    <w:rsid w:val="00275EA0"/>
    <w:rsid w:val="002763BE"/>
    <w:rsid w:val="00276631"/>
    <w:rsid w:val="00276671"/>
    <w:rsid w:val="0027675B"/>
    <w:rsid w:val="0027707C"/>
    <w:rsid w:val="002772F7"/>
    <w:rsid w:val="00277468"/>
    <w:rsid w:val="00277B60"/>
    <w:rsid w:val="00280170"/>
    <w:rsid w:val="00280606"/>
    <w:rsid w:val="00280BFC"/>
    <w:rsid w:val="00280CA8"/>
    <w:rsid w:val="00280EE9"/>
    <w:rsid w:val="0028131A"/>
    <w:rsid w:val="00281656"/>
    <w:rsid w:val="00281716"/>
    <w:rsid w:val="0028181F"/>
    <w:rsid w:val="00281FFE"/>
    <w:rsid w:val="00282B77"/>
    <w:rsid w:val="002834EF"/>
    <w:rsid w:val="002837D3"/>
    <w:rsid w:val="00283989"/>
    <w:rsid w:val="002840EB"/>
    <w:rsid w:val="00284338"/>
    <w:rsid w:val="0028448D"/>
    <w:rsid w:val="00285299"/>
    <w:rsid w:val="00285433"/>
    <w:rsid w:val="00285496"/>
    <w:rsid w:val="002858C3"/>
    <w:rsid w:val="00285E28"/>
    <w:rsid w:val="002866D9"/>
    <w:rsid w:val="00286C54"/>
    <w:rsid w:val="00286D28"/>
    <w:rsid w:val="00286EF9"/>
    <w:rsid w:val="00290371"/>
    <w:rsid w:val="0029046F"/>
    <w:rsid w:val="0029083F"/>
    <w:rsid w:val="002908E9"/>
    <w:rsid w:val="00290EF8"/>
    <w:rsid w:val="00291139"/>
    <w:rsid w:val="0029118F"/>
    <w:rsid w:val="002918E9"/>
    <w:rsid w:val="002927E6"/>
    <w:rsid w:val="00293052"/>
    <w:rsid w:val="00293DB5"/>
    <w:rsid w:val="00293FCC"/>
    <w:rsid w:val="002956B7"/>
    <w:rsid w:val="00295937"/>
    <w:rsid w:val="00295A19"/>
    <w:rsid w:val="00295A65"/>
    <w:rsid w:val="00295CD0"/>
    <w:rsid w:val="00295D98"/>
    <w:rsid w:val="00295FBB"/>
    <w:rsid w:val="002960D4"/>
    <w:rsid w:val="00296700"/>
    <w:rsid w:val="00297233"/>
    <w:rsid w:val="0029734E"/>
    <w:rsid w:val="002973AD"/>
    <w:rsid w:val="002974E5"/>
    <w:rsid w:val="00297DBE"/>
    <w:rsid w:val="002A019A"/>
    <w:rsid w:val="002A0923"/>
    <w:rsid w:val="002A0D75"/>
    <w:rsid w:val="002A0D8B"/>
    <w:rsid w:val="002A16BF"/>
    <w:rsid w:val="002A19FC"/>
    <w:rsid w:val="002A230B"/>
    <w:rsid w:val="002A3313"/>
    <w:rsid w:val="002A3415"/>
    <w:rsid w:val="002A3A05"/>
    <w:rsid w:val="002A3FE0"/>
    <w:rsid w:val="002A47B9"/>
    <w:rsid w:val="002A58FE"/>
    <w:rsid w:val="002A596B"/>
    <w:rsid w:val="002A6195"/>
    <w:rsid w:val="002A63F4"/>
    <w:rsid w:val="002A6A16"/>
    <w:rsid w:val="002A6A89"/>
    <w:rsid w:val="002A6CE5"/>
    <w:rsid w:val="002A721A"/>
    <w:rsid w:val="002A7924"/>
    <w:rsid w:val="002A792A"/>
    <w:rsid w:val="002B00D1"/>
    <w:rsid w:val="002B0301"/>
    <w:rsid w:val="002B0ADB"/>
    <w:rsid w:val="002B0B98"/>
    <w:rsid w:val="002B1034"/>
    <w:rsid w:val="002B1A77"/>
    <w:rsid w:val="002B1CDA"/>
    <w:rsid w:val="002B1E4E"/>
    <w:rsid w:val="002B27B6"/>
    <w:rsid w:val="002B2846"/>
    <w:rsid w:val="002B2F36"/>
    <w:rsid w:val="002B309A"/>
    <w:rsid w:val="002B3228"/>
    <w:rsid w:val="002B3333"/>
    <w:rsid w:val="002B3BB0"/>
    <w:rsid w:val="002B4129"/>
    <w:rsid w:val="002B4C4A"/>
    <w:rsid w:val="002B53AF"/>
    <w:rsid w:val="002B540B"/>
    <w:rsid w:val="002B5678"/>
    <w:rsid w:val="002B58F6"/>
    <w:rsid w:val="002B5B26"/>
    <w:rsid w:val="002B5BB1"/>
    <w:rsid w:val="002B6106"/>
    <w:rsid w:val="002B6346"/>
    <w:rsid w:val="002B681B"/>
    <w:rsid w:val="002B6881"/>
    <w:rsid w:val="002B6A07"/>
    <w:rsid w:val="002B6B70"/>
    <w:rsid w:val="002B7054"/>
    <w:rsid w:val="002B7786"/>
    <w:rsid w:val="002B7C1F"/>
    <w:rsid w:val="002C0245"/>
    <w:rsid w:val="002C0541"/>
    <w:rsid w:val="002C0E44"/>
    <w:rsid w:val="002C1067"/>
    <w:rsid w:val="002C2097"/>
    <w:rsid w:val="002C2464"/>
    <w:rsid w:val="002C2998"/>
    <w:rsid w:val="002C2BD3"/>
    <w:rsid w:val="002C39FA"/>
    <w:rsid w:val="002C3B58"/>
    <w:rsid w:val="002C3DEB"/>
    <w:rsid w:val="002C5042"/>
    <w:rsid w:val="002C5489"/>
    <w:rsid w:val="002C54EE"/>
    <w:rsid w:val="002C596C"/>
    <w:rsid w:val="002C5AB5"/>
    <w:rsid w:val="002C64E4"/>
    <w:rsid w:val="002C655F"/>
    <w:rsid w:val="002C65BA"/>
    <w:rsid w:val="002C69F1"/>
    <w:rsid w:val="002C6F59"/>
    <w:rsid w:val="002C7176"/>
    <w:rsid w:val="002C76CA"/>
    <w:rsid w:val="002D0D0C"/>
    <w:rsid w:val="002D0E24"/>
    <w:rsid w:val="002D1258"/>
    <w:rsid w:val="002D1C4E"/>
    <w:rsid w:val="002D2922"/>
    <w:rsid w:val="002D292C"/>
    <w:rsid w:val="002D29F1"/>
    <w:rsid w:val="002D4100"/>
    <w:rsid w:val="002D43DF"/>
    <w:rsid w:val="002D4C9C"/>
    <w:rsid w:val="002D603F"/>
    <w:rsid w:val="002D62D8"/>
    <w:rsid w:val="002D63D8"/>
    <w:rsid w:val="002D6786"/>
    <w:rsid w:val="002D69A1"/>
    <w:rsid w:val="002D7159"/>
    <w:rsid w:val="002D72B9"/>
    <w:rsid w:val="002D7476"/>
    <w:rsid w:val="002D773D"/>
    <w:rsid w:val="002D789E"/>
    <w:rsid w:val="002D7A48"/>
    <w:rsid w:val="002E0CFC"/>
    <w:rsid w:val="002E0F13"/>
    <w:rsid w:val="002E15CE"/>
    <w:rsid w:val="002E172D"/>
    <w:rsid w:val="002E18CE"/>
    <w:rsid w:val="002E1A18"/>
    <w:rsid w:val="002E245A"/>
    <w:rsid w:val="002E2930"/>
    <w:rsid w:val="002E29AA"/>
    <w:rsid w:val="002E2DB2"/>
    <w:rsid w:val="002E33A8"/>
    <w:rsid w:val="002E3587"/>
    <w:rsid w:val="002E3698"/>
    <w:rsid w:val="002E4048"/>
    <w:rsid w:val="002E4424"/>
    <w:rsid w:val="002E44B2"/>
    <w:rsid w:val="002E497D"/>
    <w:rsid w:val="002E4B86"/>
    <w:rsid w:val="002E5587"/>
    <w:rsid w:val="002E55A0"/>
    <w:rsid w:val="002E5730"/>
    <w:rsid w:val="002E6200"/>
    <w:rsid w:val="002E638A"/>
    <w:rsid w:val="002E6ADB"/>
    <w:rsid w:val="002E6D4B"/>
    <w:rsid w:val="002E7064"/>
    <w:rsid w:val="002E71C5"/>
    <w:rsid w:val="002E7979"/>
    <w:rsid w:val="002E7B71"/>
    <w:rsid w:val="002E7BF6"/>
    <w:rsid w:val="002F0C2D"/>
    <w:rsid w:val="002F0F56"/>
    <w:rsid w:val="002F1049"/>
    <w:rsid w:val="002F108C"/>
    <w:rsid w:val="002F13F5"/>
    <w:rsid w:val="002F14F5"/>
    <w:rsid w:val="002F2723"/>
    <w:rsid w:val="002F2BD0"/>
    <w:rsid w:val="002F2DF6"/>
    <w:rsid w:val="002F3042"/>
    <w:rsid w:val="002F31ED"/>
    <w:rsid w:val="002F3AEA"/>
    <w:rsid w:val="002F3BC7"/>
    <w:rsid w:val="002F3EDE"/>
    <w:rsid w:val="002F40F3"/>
    <w:rsid w:val="002F4450"/>
    <w:rsid w:val="002F585C"/>
    <w:rsid w:val="002F5AF2"/>
    <w:rsid w:val="002F6376"/>
    <w:rsid w:val="002F7340"/>
    <w:rsid w:val="002F77D3"/>
    <w:rsid w:val="003024B7"/>
    <w:rsid w:val="00302654"/>
    <w:rsid w:val="00303CF8"/>
    <w:rsid w:val="00303DB5"/>
    <w:rsid w:val="0030434B"/>
    <w:rsid w:val="0030458E"/>
    <w:rsid w:val="00305027"/>
    <w:rsid w:val="00305105"/>
    <w:rsid w:val="00305779"/>
    <w:rsid w:val="0030597D"/>
    <w:rsid w:val="00305FB2"/>
    <w:rsid w:val="00306205"/>
    <w:rsid w:val="00307FE2"/>
    <w:rsid w:val="00310071"/>
    <w:rsid w:val="00310127"/>
    <w:rsid w:val="00310197"/>
    <w:rsid w:val="003104B3"/>
    <w:rsid w:val="00310A02"/>
    <w:rsid w:val="00310AAF"/>
    <w:rsid w:val="00310B04"/>
    <w:rsid w:val="00311104"/>
    <w:rsid w:val="003114B9"/>
    <w:rsid w:val="00311A55"/>
    <w:rsid w:val="003120BA"/>
    <w:rsid w:val="00312246"/>
    <w:rsid w:val="0031281E"/>
    <w:rsid w:val="003129DA"/>
    <w:rsid w:val="00312A8D"/>
    <w:rsid w:val="003131A5"/>
    <w:rsid w:val="003138B6"/>
    <w:rsid w:val="00313F39"/>
    <w:rsid w:val="00314C7A"/>
    <w:rsid w:val="003150A2"/>
    <w:rsid w:val="0031527A"/>
    <w:rsid w:val="0031671A"/>
    <w:rsid w:val="00316EE9"/>
    <w:rsid w:val="00317212"/>
    <w:rsid w:val="003175E7"/>
    <w:rsid w:val="003178F3"/>
    <w:rsid w:val="0031792C"/>
    <w:rsid w:val="00317A84"/>
    <w:rsid w:val="00317D68"/>
    <w:rsid w:val="0032044B"/>
    <w:rsid w:val="00320959"/>
    <w:rsid w:val="003210DC"/>
    <w:rsid w:val="00321284"/>
    <w:rsid w:val="0032139E"/>
    <w:rsid w:val="00321D52"/>
    <w:rsid w:val="00321DA0"/>
    <w:rsid w:val="003220C2"/>
    <w:rsid w:val="00322458"/>
    <w:rsid w:val="00322731"/>
    <w:rsid w:val="00322AED"/>
    <w:rsid w:val="00323205"/>
    <w:rsid w:val="003241F5"/>
    <w:rsid w:val="003245D2"/>
    <w:rsid w:val="0032522E"/>
    <w:rsid w:val="0032574B"/>
    <w:rsid w:val="00325EB4"/>
    <w:rsid w:val="00325ECC"/>
    <w:rsid w:val="0032705E"/>
    <w:rsid w:val="00327238"/>
    <w:rsid w:val="00327484"/>
    <w:rsid w:val="003303B0"/>
    <w:rsid w:val="003307B6"/>
    <w:rsid w:val="00330A07"/>
    <w:rsid w:val="00330E6F"/>
    <w:rsid w:val="00331461"/>
    <w:rsid w:val="0033181D"/>
    <w:rsid w:val="0033198C"/>
    <w:rsid w:val="003320AB"/>
    <w:rsid w:val="00332149"/>
    <w:rsid w:val="00332C45"/>
    <w:rsid w:val="003330E5"/>
    <w:rsid w:val="0033373A"/>
    <w:rsid w:val="00333904"/>
    <w:rsid w:val="00333CF7"/>
    <w:rsid w:val="00334129"/>
    <w:rsid w:val="003341E4"/>
    <w:rsid w:val="0033480E"/>
    <w:rsid w:val="00334A55"/>
    <w:rsid w:val="00335298"/>
    <w:rsid w:val="0033575B"/>
    <w:rsid w:val="00335776"/>
    <w:rsid w:val="00335B33"/>
    <w:rsid w:val="00335EF8"/>
    <w:rsid w:val="003361B4"/>
    <w:rsid w:val="003366B8"/>
    <w:rsid w:val="00336C7A"/>
    <w:rsid w:val="003371FA"/>
    <w:rsid w:val="003373DC"/>
    <w:rsid w:val="00337960"/>
    <w:rsid w:val="00337AA5"/>
    <w:rsid w:val="0034064A"/>
    <w:rsid w:val="003412A4"/>
    <w:rsid w:val="003420BF"/>
    <w:rsid w:val="003421CD"/>
    <w:rsid w:val="003423CD"/>
    <w:rsid w:val="003426E2"/>
    <w:rsid w:val="0034291C"/>
    <w:rsid w:val="00343B07"/>
    <w:rsid w:val="00344142"/>
    <w:rsid w:val="003444E8"/>
    <w:rsid w:val="00344709"/>
    <w:rsid w:val="00344885"/>
    <w:rsid w:val="00344ECD"/>
    <w:rsid w:val="003450E7"/>
    <w:rsid w:val="003451B1"/>
    <w:rsid w:val="003451F5"/>
    <w:rsid w:val="00345334"/>
    <w:rsid w:val="00345618"/>
    <w:rsid w:val="0034565E"/>
    <w:rsid w:val="00345671"/>
    <w:rsid w:val="00345AF9"/>
    <w:rsid w:val="00345B06"/>
    <w:rsid w:val="00346488"/>
    <w:rsid w:val="003469D1"/>
    <w:rsid w:val="00346A9D"/>
    <w:rsid w:val="00346EE3"/>
    <w:rsid w:val="003470EB"/>
    <w:rsid w:val="003478ED"/>
    <w:rsid w:val="0035012C"/>
    <w:rsid w:val="003506C0"/>
    <w:rsid w:val="003507FA"/>
    <w:rsid w:val="00350C1A"/>
    <w:rsid w:val="003510A7"/>
    <w:rsid w:val="00351327"/>
    <w:rsid w:val="003515D8"/>
    <w:rsid w:val="003518A7"/>
    <w:rsid w:val="00351A62"/>
    <w:rsid w:val="00351BDB"/>
    <w:rsid w:val="0035251B"/>
    <w:rsid w:val="00352889"/>
    <w:rsid w:val="00352EA8"/>
    <w:rsid w:val="00353085"/>
    <w:rsid w:val="003530EB"/>
    <w:rsid w:val="003533B8"/>
    <w:rsid w:val="003534BC"/>
    <w:rsid w:val="003548D9"/>
    <w:rsid w:val="00354C26"/>
    <w:rsid w:val="00354D1C"/>
    <w:rsid w:val="00355931"/>
    <w:rsid w:val="0035607C"/>
    <w:rsid w:val="0035663D"/>
    <w:rsid w:val="00357824"/>
    <w:rsid w:val="00357A4D"/>
    <w:rsid w:val="00357CF3"/>
    <w:rsid w:val="003601AD"/>
    <w:rsid w:val="0036054C"/>
    <w:rsid w:val="00360947"/>
    <w:rsid w:val="003609C3"/>
    <w:rsid w:val="003609DE"/>
    <w:rsid w:val="00360A45"/>
    <w:rsid w:val="00360A6A"/>
    <w:rsid w:val="00360D98"/>
    <w:rsid w:val="00360F9E"/>
    <w:rsid w:val="003615D0"/>
    <w:rsid w:val="00361675"/>
    <w:rsid w:val="003616C0"/>
    <w:rsid w:val="0036196D"/>
    <w:rsid w:val="00361FA1"/>
    <w:rsid w:val="003629B1"/>
    <w:rsid w:val="003629FF"/>
    <w:rsid w:val="00362A72"/>
    <w:rsid w:val="00362FCD"/>
    <w:rsid w:val="00363004"/>
    <w:rsid w:val="00363402"/>
    <w:rsid w:val="0036351F"/>
    <w:rsid w:val="00363FA1"/>
    <w:rsid w:val="00364C11"/>
    <w:rsid w:val="00365973"/>
    <w:rsid w:val="00365AE6"/>
    <w:rsid w:val="00365C14"/>
    <w:rsid w:val="0036718E"/>
    <w:rsid w:val="00367676"/>
    <w:rsid w:val="00367DF3"/>
    <w:rsid w:val="00367F4E"/>
    <w:rsid w:val="003702D7"/>
    <w:rsid w:val="003707CD"/>
    <w:rsid w:val="00370BC8"/>
    <w:rsid w:val="00370D1B"/>
    <w:rsid w:val="00370DC3"/>
    <w:rsid w:val="00371554"/>
    <w:rsid w:val="00371AF4"/>
    <w:rsid w:val="00371B4F"/>
    <w:rsid w:val="00371EE6"/>
    <w:rsid w:val="00372AC3"/>
    <w:rsid w:val="00372FB0"/>
    <w:rsid w:val="003732A3"/>
    <w:rsid w:val="00373317"/>
    <w:rsid w:val="00373878"/>
    <w:rsid w:val="003743AF"/>
    <w:rsid w:val="0037470D"/>
    <w:rsid w:val="00374791"/>
    <w:rsid w:val="00374970"/>
    <w:rsid w:val="00375F5D"/>
    <w:rsid w:val="00376330"/>
    <w:rsid w:val="003768E7"/>
    <w:rsid w:val="00376D23"/>
    <w:rsid w:val="00376EA3"/>
    <w:rsid w:val="00376F39"/>
    <w:rsid w:val="0037709F"/>
    <w:rsid w:val="0037724B"/>
    <w:rsid w:val="00377927"/>
    <w:rsid w:val="00377EE5"/>
    <w:rsid w:val="0038003E"/>
    <w:rsid w:val="00380440"/>
    <w:rsid w:val="00380E44"/>
    <w:rsid w:val="003812D5"/>
    <w:rsid w:val="00381CEF"/>
    <w:rsid w:val="00381D29"/>
    <w:rsid w:val="00381E1A"/>
    <w:rsid w:val="003825AE"/>
    <w:rsid w:val="00382E3D"/>
    <w:rsid w:val="00382F0E"/>
    <w:rsid w:val="00383505"/>
    <w:rsid w:val="003840D2"/>
    <w:rsid w:val="0038454C"/>
    <w:rsid w:val="00384BEF"/>
    <w:rsid w:val="00385789"/>
    <w:rsid w:val="00385E85"/>
    <w:rsid w:val="00385F28"/>
    <w:rsid w:val="003869F8"/>
    <w:rsid w:val="00387247"/>
    <w:rsid w:val="0038765C"/>
    <w:rsid w:val="003877B0"/>
    <w:rsid w:val="0038787D"/>
    <w:rsid w:val="00387976"/>
    <w:rsid w:val="00387E4B"/>
    <w:rsid w:val="00387F61"/>
    <w:rsid w:val="00390123"/>
    <w:rsid w:val="00390E73"/>
    <w:rsid w:val="003923C4"/>
    <w:rsid w:val="00392565"/>
    <w:rsid w:val="00392B86"/>
    <w:rsid w:val="0039315E"/>
    <w:rsid w:val="0039334A"/>
    <w:rsid w:val="0039340C"/>
    <w:rsid w:val="003936C8"/>
    <w:rsid w:val="003941FB"/>
    <w:rsid w:val="003947C9"/>
    <w:rsid w:val="00394CF0"/>
    <w:rsid w:val="00394D21"/>
    <w:rsid w:val="00394D5E"/>
    <w:rsid w:val="003955EF"/>
    <w:rsid w:val="00396651"/>
    <w:rsid w:val="00396B67"/>
    <w:rsid w:val="00396CBD"/>
    <w:rsid w:val="00396E2C"/>
    <w:rsid w:val="00396EEE"/>
    <w:rsid w:val="003974A3"/>
    <w:rsid w:val="0039754C"/>
    <w:rsid w:val="00397600"/>
    <w:rsid w:val="0039789B"/>
    <w:rsid w:val="003A115E"/>
    <w:rsid w:val="003A1314"/>
    <w:rsid w:val="003A1A28"/>
    <w:rsid w:val="003A1EBE"/>
    <w:rsid w:val="003A2C17"/>
    <w:rsid w:val="003A3009"/>
    <w:rsid w:val="003A3456"/>
    <w:rsid w:val="003A35F6"/>
    <w:rsid w:val="003A3AC2"/>
    <w:rsid w:val="003A3C60"/>
    <w:rsid w:val="003A3E0D"/>
    <w:rsid w:val="003A400C"/>
    <w:rsid w:val="003A45EC"/>
    <w:rsid w:val="003A4786"/>
    <w:rsid w:val="003A6DFC"/>
    <w:rsid w:val="003A6FD0"/>
    <w:rsid w:val="003A71BE"/>
    <w:rsid w:val="003A750B"/>
    <w:rsid w:val="003A7C0B"/>
    <w:rsid w:val="003A7D0B"/>
    <w:rsid w:val="003B0383"/>
    <w:rsid w:val="003B05B4"/>
    <w:rsid w:val="003B09AE"/>
    <w:rsid w:val="003B0DB3"/>
    <w:rsid w:val="003B0F22"/>
    <w:rsid w:val="003B1383"/>
    <w:rsid w:val="003B1CFE"/>
    <w:rsid w:val="003B2348"/>
    <w:rsid w:val="003B24DA"/>
    <w:rsid w:val="003B3293"/>
    <w:rsid w:val="003B3670"/>
    <w:rsid w:val="003B3AA5"/>
    <w:rsid w:val="003B4F48"/>
    <w:rsid w:val="003B511D"/>
    <w:rsid w:val="003B58CB"/>
    <w:rsid w:val="003B59C0"/>
    <w:rsid w:val="003B5BF2"/>
    <w:rsid w:val="003B5C39"/>
    <w:rsid w:val="003B6732"/>
    <w:rsid w:val="003B6A57"/>
    <w:rsid w:val="003B70C9"/>
    <w:rsid w:val="003B77E8"/>
    <w:rsid w:val="003B7834"/>
    <w:rsid w:val="003B78F7"/>
    <w:rsid w:val="003C01F9"/>
    <w:rsid w:val="003C0786"/>
    <w:rsid w:val="003C091D"/>
    <w:rsid w:val="003C0CD4"/>
    <w:rsid w:val="003C1100"/>
    <w:rsid w:val="003C1580"/>
    <w:rsid w:val="003C1835"/>
    <w:rsid w:val="003C1C17"/>
    <w:rsid w:val="003C1CA4"/>
    <w:rsid w:val="003C2157"/>
    <w:rsid w:val="003C2924"/>
    <w:rsid w:val="003C32E3"/>
    <w:rsid w:val="003C37DF"/>
    <w:rsid w:val="003C3D34"/>
    <w:rsid w:val="003C437C"/>
    <w:rsid w:val="003C4B95"/>
    <w:rsid w:val="003C56F9"/>
    <w:rsid w:val="003C58A7"/>
    <w:rsid w:val="003C600B"/>
    <w:rsid w:val="003C6304"/>
    <w:rsid w:val="003C6B9B"/>
    <w:rsid w:val="003C7C9D"/>
    <w:rsid w:val="003C7D9C"/>
    <w:rsid w:val="003C7FCC"/>
    <w:rsid w:val="003D02A5"/>
    <w:rsid w:val="003D0825"/>
    <w:rsid w:val="003D08F5"/>
    <w:rsid w:val="003D0A4C"/>
    <w:rsid w:val="003D26EA"/>
    <w:rsid w:val="003D2D6C"/>
    <w:rsid w:val="003D3065"/>
    <w:rsid w:val="003D35EF"/>
    <w:rsid w:val="003D43BF"/>
    <w:rsid w:val="003D4B7F"/>
    <w:rsid w:val="003D526C"/>
    <w:rsid w:val="003D5463"/>
    <w:rsid w:val="003D6830"/>
    <w:rsid w:val="003D6ACC"/>
    <w:rsid w:val="003D6AE4"/>
    <w:rsid w:val="003D6C4A"/>
    <w:rsid w:val="003D6EB6"/>
    <w:rsid w:val="003D76D7"/>
    <w:rsid w:val="003D79E0"/>
    <w:rsid w:val="003D7A20"/>
    <w:rsid w:val="003D7A6E"/>
    <w:rsid w:val="003D7E57"/>
    <w:rsid w:val="003E038B"/>
    <w:rsid w:val="003E040E"/>
    <w:rsid w:val="003E0452"/>
    <w:rsid w:val="003E0553"/>
    <w:rsid w:val="003E0CC7"/>
    <w:rsid w:val="003E0CD8"/>
    <w:rsid w:val="003E0E0B"/>
    <w:rsid w:val="003E0F60"/>
    <w:rsid w:val="003E19E7"/>
    <w:rsid w:val="003E2146"/>
    <w:rsid w:val="003E2573"/>
    <w:rsid w:val="003E3E23"/>
    <w:rsid w:val="003E4A87"/>
    <w:rsid w:val="003E4D9B"/>
    <w:rsid w:val="003E581D"/>
    <w:rsid w:val="003E5929"/>
    <w:rsid w:val="003E5A99"/>
    <w:rsid w:val="003E6357"/>
    <w:rsid w:val="003E6451"/>
    <w:rsid w:val="003E6B5F"/>
    <w:rsid w:val="003E70A9"/>
    <w:rsid w:val="003E7621"/>
    <w:rsid w:val="003E7B59"/>
    <w:rsid w:val="003F01CC"/>
    <w:rsid w:val="003F0850"/>
    <w:rsid w:val="003F08B9"/>
    <w:rsid w:val="003F0A8E"/>
    <w:rsid w:val="003F1157"/>
    <w:rsid w:val="003F1430"/>
    <w:rsid w:val="003F1608"/>
    <w:rsid w:val="003F1938"/>
    <w:rsid w:val="003F1C25"/>
    <w:rsid w:val="003F27F6"/>
    <w:rsid w:val="003F2AF5"/>
    <w:rsid w:val="003F2CD8"/>
    <w:rsid w:val="003F314C"/>
    <w:rsid w:val="003F34E0"/>
    <w:rsid w:val="003F3528"/>
    <w:rsid w:val="003F38CA"/>
    <w:rsid w:val="003F39B6"/>
    <w:rsid w:val="003F42F4"/>
    <w:rsid w:val="003F4415"/>
    <w:rsid w:val="003F50F1"/>
    <w:rsid w:val="003F52E7"/>
    <w:rsid w:val="003F5657"/>
    <w:rsid w:val="003F5738"/>
    <w:rsid w:val="003F6229"/>
    <w:rsid w:val="003F672A"/>
    <w:rsid w:val="003F67BE"/>
    <w:rsid w:val="003F73CB"/>
    <w:rsid w:val="003F79F0"/>
    <w:rsid w:val="003F7EC3"/>
    <w:rsid w:val="003F7F3B"/>
    <w:rsid w:val="004001FA"/>
    <w:rsid w:val="00401C88"/>
    <w:rsid w:val="00401DB3"/>
    <w:rsid w:val="00401EB7"/>
    <w:rsid w:val="0040250F"/>
    <w:rsid w:val="004028D0"/>
    <w:rsid w:val="00403259"/>
    <w:rsid w:val="0040351B"/>
    <w:rsid w:val="0040387D"/>
    <w:rsid w:val="00403D22"/>
    <w:rsid w:val="00404105"/>
    <w:rsid w:val="004049D3"/>
    <w:rsid w:val="00404B3C"/>
    <w:rsid w:val="00404DF9"/>
    <w:rsid w:val="00405895"/>
    <w:rsid w:val="00405EAE"/>
    <w:rsid w:val="0040618B"/>
    <w:rsid w:val="00406223"/>
    <w:rsid w:val="0040696C"/>
    <w:rsid w:val="004069F7"/>
    <w:rsid w:val="00406A2E"/>
    <w:rsid w:val="00406B01"/>
    <w:rsid w:val="00406E50"/>
    <w:rsid w:val="004071EF"/>
    <w:rsid w:val="004077F9"/>
    <w:rsid w:val="00407AF6"/>
    <w:rsid w:val="00407E3A"/>
    <w:rsid w:val="004104C3"/>
    <w:rsid w:val="00410578"/>
    <w:rsid w:val="00410599"/>
    <w:rsid w:val="004106F9"/>
    <w:rsid w:val="00410AC2"/>
    <w:rsid w:val="00410E58"/>
    <w:rsid w:val="0041184E"/>
    <w:rsid w:val="00412545"/>
    <w:rsid w:val="0041386E"/>
    <w:rsid w:val="004147DC"/>
    <w:rsid w:val="00414D61"/>
    <w:rsid w:val="00415015"/>
    <w:rsid w:val="004157CB"/>
    <w:rsid w:val="00415BA3"/>
    <w:rsid w:val="00415CBA"/>
    <w:rsid w:val="004165B5"/>
    <w:rsid w:val="00416A2D"/>
    <w:rsid w:val="00417202"/>
    <w:rsid w:val="00417DA8"/>
    <w:rsid w:val="0042026B"/>
    <w:rsid w:val="0042084F"/>
    <w:rsid w:val="00420B3C"/>
    <w:rsid w:val="00420D59"/>
    <w:rsid w:val="00420E59"/>
    <w:rsid w:val="00420FEE"/>
    <w:rsid w:val="004213E4"/>
    <w:rsid w:val="004223EE"/>
    <w:rsid w:val="0042263A"/>
    <w:rsid w:val="004230A5"/>
    <w:rsid w:val="004231BE"/>
    <w:rsid w:val="004233DE"/>
    <w:rsid w:val="00423546"/>
    <w:rsid w:val="00423BB2"/>
    <w:rsid w:val="004249AF"/>
    <w:rsid w:val="00424BAB"/>
    <w:rsid w:val="00424F9B"/>
    <w:rsid w:val="004252C5"/>
    <w:rsid w:val="0042570F"/>
    <w:rsid w:val="004257A6"/>
    <w:rsid w:val="00426BF5"/>
    <w:rsid w:val="00427387"/>
    <w:rsid w:val="0042797C"/>
    <w:rsid w:val="00427A69"/>
    <w:rsid w:val="00430A05"/>
    <w:rsid w:val="00430C6E"/>
    <w:rsid w:val="004311C6"/>
    <w:rsid w:val="00431333"/>
    <w:rsid w:val="0043136A"/>
    <w:rsid w:val="00431809"/>
    <w:rsid w:val="004318CE"/>
    <w:rsid w:val="00431D43"/>
    <w:rsid w:val="00432044"/>
    <w:rsid w:val="00432168"/>
    <w:rsid w:val="004336F0"/>
    <w:rsid w:val="00433B56"/>
    <w:rsid w:val="00433EE9"/>
    <w:rsid w:val="004340F6"/>
    <w:rsid w:val="004341D3"/>
    <w:rsid w:val="00434B60"/>
    <w:rsid w:val="0043543D"/>
    <w:rsid w:val="004355D5"/>
    <w:rsid w:val="004357B6"/>
    <w:rsid w:val="0043617C"/>
    <w:rsid w:val="004366C7"/>
    <w:rsid w:val="004370A3"/>
    <w:rsid w:val="004372D2"/>
    <w:rsid w:val="0043738A"/>
    <w:rsid w:val="00437814"/>
    <w:rsid w:val="00437893"/>
    <w:rsid w:val="0044072C"/>
    <w:rsid w:val="00440817"/>
    <w:rsid w:val="00440A0C"/>
    <w:rsid w:val="0044102A"/>
    <w:rsid w:val="004414EF"/>
    <w:rsid w:val="0044168A"/>
    <w:rsid w:val="004422D8"/>
    <w:rsid w:val="0044284B"/>
    <w:rsid w:val="00442895"/>
    <w:rsid w:val="004429EC"/>
    <w:rsid w:val="0044325B"/>
    <w:rsid w:val="004432DC"/>
    <w:rsid w:val="00443C4F"/>
    <w:rsid w:val="00444A3D"/>
    <w:rsid w:val="00445EA2"/>
    <w:rsid w:val="0044607D"/>
    <w:rsid w:val="004462AF"/>
    <w:rsid w:val="004463EA"/>
    <w:rsid w:val="004465CE"/>
    <w:rsid w:val="00446B65"/>
    <w:rsid w:val="0044767F"/>
    <w:rsid w:val="00447E20"/>
    <w:rsid w:val="00447E2C"/>
    <w:rsid w:val="004501A1"/>
    <w:rsid w:val="00450224"/>
    <w:rsid w:val="00450EE2"/>
    <w:rsid w:val="00451038"/>
    <w:rsid w:val="0045174D"/>
    <w:rsid w:val="004518E4"/>
    <w:rsid w:val="00451A4E"/>
    <w:rsid w:val="00451B7D"/>
    <w:rsid w:val="00453952"/>
    <w:rsid w:val="00454849"/>
    <w:rsid w:val="004559E3"/>
    <w:rsid w:val="00455E47"/>
    <w:rsid w:val="00455FB4"/>
    <w:rsid w:val="0045613C"/>
    <w:rsid w:val="004566AF"/>
    <w:rsid w:val="00456923"/>
    <w:rsid w:val="00456A28"/>
    <w:rsid w:val="00457465"/>
    <w:rsid w:val="00457550"/>
    <w:rsid w:val="0046005D"/>
    <w:rsid w:val="00460670"/>
    <w:rsid w:val="004609D5"/>
    <w:rsid w:val="00460CC1"/>
    <w:rsid w:val="004610A4"/>
    <w:rsid w:val="0046112F"/>
    <w:rsid w:val="0046117D"/>
    <w:rsid w:val="0046125A"/>
    <w:rsid w:val="00461710"/>
    <w:rsid w:val="0046186F"/>
    <w:rsid w:val="0046190C"/>
    <w:rsid w:val="004629AB"/>
    <w:rsid w:val="0046359D"/>
    <w:rsid w:val="004636B6"/>
    <w:rsid w:val="00463804"/>
    <w:rsid w:val="0046391C"/>
    <w:rsid w:val="00463CBD"/>
    <w:rsid w:val="00464A33"/>
    <w:rsid w:val="00464ADA"/>
    <w:rsid w:val="00464B6F"/>
    <w:rsid w:val="00465022"/>
    <w:rsid w:val="0046535E"/>
    <w:rsid w:val="00465597"/>
    <w:rsid w:val="0046593A"/>
    <w:rsid w:val="00465951"/>
    <w:rsid w:val="00466016"/>
    <w:rsid w:val="004663D9"/>
    <w:rsid w:val="004668F9"/>
    <w:rsid w:val="00466929"/>
    <w:rsid w:val="004669C1"/>
    <w:rsid w:val="00466D11"/>
    <w:rsid w:val="004678FE"/>
    <w:rsid w:val="00467FC0"/>
    <w:rsid w:val="0047021C"/>
    <w:rsid w:val="00470765"/>
    <w:rsid w:val="00470B8F"/>
    <w:rsid w:val="00470E33"/>
    <w:rsid w:val="00470F2C"/>
    <w:rsid w:val="004712D1"/>
    <w:rsid w:val="00471D64"/>
    <w:rsid w:val="004724DC"/>
    <w:rsid w:val="00472625"/>
    <w:rsid w:val="0047268F"/>
    <w:rsid w:val="004726FD"/>
    <w:rsid w:val="004731E7"/>
    <w:rsid w:val="0047321D"/>
    <w:rsid w:val="004733A4"/>
    <w:rsid w:val="00473615"/>
    <w:rsid w:val="00473891"/>
    <w:rsid w:val="00473B48"/>
    <w:rsid w:val="004741B5"/>
    <w:rsid w:val="0047439C"/>
    <w:rsid w:val="00474AE2"/>
    <w:rsid w:val="00474BAA"/>
    <w:rsid w:val="0047514B"/>
    <w:rsid w:val="0047590F"/>
    <w:rsid w:val="00475B5E"/>
    <w:rsid w:val="00475BDD"/>
    <w:rsid w:val="00475DE4"/>
    <w:rsid w:val="00476117"/>
    <w:rsid w:val="004768EB"/>
    <w:rsid w:val="00476D10"/>
    <w:rsid w:val="004772B9"/>
    <w:rsid w:val="004774C5"/>
    <w:rsid w:val="00480DE2"/>
    <w:rsid w:val="00481918"/>
    <w:rsid w:val="00481A4B"/>
    <w:rsid w:val="004821AD"/>
    <w:rsid w:val="004825FE"/>
    <w:rsid w:val="004828BE"/>
    <w:rsid w:val="00482CB0"/>
    <w:rsid w:val="0048320C"/>
    <w:rsid w:val="00483823"/>
    <w:rsid w:val="004838E3"/>
    <w:rsid w:val="00483B26"/>
    <w:rsid w:val="00483C78"/>
    <w:rsid w:val="00483C7B"/>
    <w:rsid w:val="00484129"/>
    <w:rsid w:val="00484AE0"/>
    <w:rsid w:val="00484FA9"/>
    <w:rsid w:val="0048563A"/>
    <w:rsid w:val="004856D8"/>
    <w:rsid w:val="0048574A"/>
    <w:rsid w:val="00486390"/>
    <w:rsid w:val="00486E0E"/>
    <w:rsid w:val="00486E44"/>
    <w:rsid w:val="00487875"/>
    <w:rsid w:val="00490741"/>
    <w:rsid w:val="0049099F"/>
    <w:rsid w:val="00490FF3"/>
    <w:rsid w:val="00491C6C"/>
    <w:rsid w:val="00491CBE"/>
    <w:rsid w:val="004925D5"/>
    <w:rsid w:val="00492D1E"/>
    <w:rsid w:val="00492D59"/>
    <w:rsid w:val="00492DE0"/>
    <w:rsid w:val="004935F2"/>
    <w:rsid w:val="00494F6F"/>
    <w:rsid w:val="0049530F"/>
    <w:rsid w:val="0049568E"/>
    <w:rsid w:val="004959A5"/>
    <w:rsid w:val="00495A9C"/>
    <w:rsid w:val="00495ACA"/>
    <w:rsid w:val="00495E56"/>
    <w:rsid w:val="0049604B"/>
    <w:rsid w:val="00496058"/>
    <w:rsid w:val="00496103"/>
    <w:rsid w:val="004964A3"/>
    <w:rsid w:val="00496517"/>
    <w:rsid w:val="004966D6"/>
    <w:rsid w:val="00496C54"/>
    <w:rsid w:val="00496CD6"/>
    <w:rsid w:val="00497AB2"/>
    <w:rsid w:val="00497AE0"/>
    <w:rsid w:val="00497BEF"/>
    <w:rsid w:val="004A0B95"/>
    <w:rsid w:val="004A1050"/>
    <w:rsid w:val="004A11E5"/>
    <w:rsid w:val="004A1203"/>
    <w:rsid w:val="004A127F"/>
    <w:rsid w:val="004A135D"/>
    <w:rsid w:val="004A19D2"/>
    <w:rsid w:val="004A1C1A"/>
    <w:rsid w:val="004A1CC1"/>
    <w:rsid w:val="004A1CD0"/>
    <w:rsid w:val="004A2344"/>
    <w:rsid w:val="004A244A"/>
    <w:rsid w:val="004A2B06"/>
    <w:rsid w:val="004A380F"/>
    <w:rsid w:val="004A3A16"/>
    <w:rsid w:val="004A46B7"/>
    <w:rsid w:val="004A4879"/>
    <w:rsid w:val="004A4C61"/>
    <w:rsid w:val="004A5174"/>
    <w:rsid w:val="004A5254"/>
    <w:rsid w:val="004A5297"/>
    <w:rsid w:val="004A565A"/>
    <w:rsid w:val="004A58BB"/>
    <w:rsid w:val="004A59DD"/>
    <w:rsid w:val="004A5D10"/>
    <w:rsid w:val="004A5EEE"/>
    <w:rsid w:val="004A62EF"/>
    <w:rsid w:val="004A655B"/>
    <w:rsid w:val="004A6A1F"/>
    <w:rsid w:val="004A6FB5"/>
    <w:rsid w:val="004A783B"/>
    <w:rsid w:val="004A7937"/>
    <w:rsid w:val="004A7FEC"/>
    <w:rsid w:val="004B033E"/>
    <w:rsid w:val="004B081A"/>
    <w:rsid w:val="004B1469"/>
    <w:rsid w:val="004B1855"/>
    <w:rsid w:val="004B2390"/>
    <w:rsid w:val="004B3497"/>
    <w:rsid w:val="004B3DF9"/>
    <w:rsid w:val="004B3E92"/>
    <w:rsid w:val="004B4175"/>
    <w:rsid w:val="004B4207"/>
    <w:rsid w:val="004B4215"/>
    <w:rsid w:val="004B4373"/>
    <w:rsid w:val="004B4F0A"/>
    <w:rsid w:val="004B5163"/>
    <w:rsid w:val="004B686F"/>
    <w:rsid w:val="004B6AD7"/>
    <w:rsid w:val="004B6CEE"/>
    <w:rsid w:val="004B6D5D"/>
    <w:rsid w:val="004B702D"/>
    <w:rsid w:val="004B749A"/>
    <w:rsid w:val="004B7B55"/>
    <w:rsid w:val="004C0400"/>
    <w:rsid w:val="004C0563"/>
    <w:rsid w:val="004C084B"/>
    <w:rsid w:val="004C1750"/>
    <w:rsid w:val="004C203E"/>
    <w:rsid w:val="004C205B"/>
    <w:rsid w:val="004C29C0"/>
    <w:rsid w:val="004C2CEB"/>
    <w:rsid w:val="004C37A5"/>
    <w:rsid w:val="004C3B8E"/>
    <w:rsid w:val="004C3F27"/>
    <w:rsid w:val="004C5447"/>
    <w:rsid w:val="004C55A0"/>
    <w:rsid w:val="004C5E23"/>
    <w:rsid w:val="004C61CF"/>
    <w:rsid w:val="004C629F"/>
    <w:rsid w:val="004C66D7"/>
    <w:rsid w:val="004C6917"/>
    <w:rsid w:val="004C6D93"/>
    <w:rsid w:val="004C7A22"/>
    <w:rsid w:val="004D0122"/>
    <w:rsid w:val="004D02BE"/>
    <w:rsid w:val="004D04BC"/>
    <w:rsid w:val="004D14E7"/>
    <w:rsid w:val="004D1AD0"/>
    <w:rsid w:val="004D1C7F"/>
    <w:rsid w:val="004D21AA"/>
    <w:rsid w:val="004D309E"/>
    <w:rsid w:val="004D3121"/>
    <w:rsid w:val="004D3700"/>
    <w:rsid w:val="004D3BA8"/>
    <w:rsid w:val="004D3BF6"/>
    <w:rsid w:val="004D4B93"/>
    <w:rsid w:val="004D4E47"/>
    <w:rsid w:val="004D5411"/>
    <w:rsid w:val="004D5609"/>
    <w:rsid w:val="004D5A27"/>
    <w:rsid w:val="004D6C63"/>
    <w:rsid w:val="004D7445"/>
    <w:rsid w:val="004D7A66"/>
    <w:rsid w:val="004E01D2"/>
    <w:rsid w:val="004E0BC0"/>
    <w:rsid w:val="004E13AC"/>
    <w:rsid w:val="004E1FA7"/>
    <w:rsid w:val="004E2170"/>
    <w:rsid w:val="004E2379"/>
    <w:rsid w:val="004E23C3"/>
    <w:rsid w:val="004E3870"/>
    <w:rsid w:val="004E3C22"/>
    <w:rsid w:val="004E3D95"/>
    <w:rsid w:val="004E3DD1"/>
    <w:rsid w:val="004E45FA"/>
    <w:rsid w:val="004E5970"/>
    <w:rsid w:val="004E5D04"/>
    <w:rsid w:val="004E5D3D"/>
    <w:rsid w:val="004E5E0E"/>
    <w:rsid w:val="004E5FFB"/>
    <w:rsid w:val="004E6115"/>
    <w:rsid w:val="004E6627"/>
    <w:rsid w:val="004E68FF"/>
    <w:rsid w:val="004E6AB9"/>
    <w:rsid w:val="004E6B6B"/>
    <w:rsid w:val="004E6EC1"/>
    <w:rsid w:val="004E730B"/>
    <w:rsid w:val="004E78B7"/>
    <w:rsid w:val="004E79F8"/>
    <w:rsid w:val="004F0508"/>
    <w:rsid w:val="004F0DB2"/>
    <w:rsid w:val="004F10DD"/>
    <w:rsid w:val="004F125D"/>
    <w:rsid w:val="004F1A3D"/>
    <w:rsid w:val="004F2428"/>
    <w:rsid w:val="004F275E"/>
    <w:rsid w:val="004F2C01"/>
    <w:rsid w:val="004F32B1"/>
    <w:rsid w:val="004F33F0"/>
    <w:rsid w:val="004F3550"/>
    <w:rsid w:val="004F35ED"/>
    <w:rsid w:val="004F3FD9"/>
    <w:rsid w:val="004F4670"/>
    <w:rsid w:val="004F4D1E"/>
    <w:rsid w:val="004F4F41"/>
    <w:rsid w:val="004F5A38"/>
    <w:rsid w:val="004F5BC3"/>
    <w:rsid w:val="004F5E4F"/>
    <w:rsid w:val="004F60DD"/>
    <w:rsid w:val="004F62D3"/>
    <w:rsid w:val="004F68F8"/>
    <w:rsid w:val="004F6CE4"/>
    <w:rsid w:val="004F7C6D"/>
    <w:rsid w:val="004F7EC2"/>
    <w:rsid w:val="0050031B"/>
    <w:rsid w:val="005008E3"/>
    <w:rsid w:val="00500C25"/>
    <w:rsid w:val="00501096"/>
    <w:rsid w:val="005012B6"/>
    <w:rsid w:val="005019B9"/>
    <w:rsid w:val="00501D91"/>
    <w:rsid w:val="00501EA7"/>
    <w:rsid w:val="005022E0"/>
    <w:rsid w:val="00502D7C"/>
    <w:rsid w:val="00503113"/>
    <w:rsid w:val="005031CE"/>
    <w:rsid w:val="00503353"/>
    <w:rsid w:val="00503818"/>
    <w:rsid w:val="00503F6B"/>
    <w:rsid w:val="00504549"/>
    <w:rsid w:val="00504701"/>
    <w:rsid w:val="005047BB"/>
    <w:rsid w:val="00505959"/>
    <w:rsid w:val="00505AB5"/>
    <w:rsid w:val="00505D70"/>
    <w:rsid w:val="00505E28"/>
    <w:rsid w:val="0050600F"/>
    <w:rsid w:val="005061EE"/>
    <w:rsid w:val="0050625A"/>
    <w:rsid w:val="0050636B"/>
    <w:rsid w:val="00506BEC"/>
    <w:rsid w:val="00506CBC"/>
    <w:rsid w:val="00507215"/>
    <w:rsid w:val="00507929"/>
    <w:rsid w:val="005105F2"/>
    <w:rsid w:val="00510728"/>
    <w:rsid w:val="00510BF6"/>
    <w:rsid w:val="00510F6D"/>
    <w:rsid w:val="00512422"/>
    <w:rsid w:val="0051250A"/>
    <w:rsid w:val="00512DB4"/>
    <w:rsid w:val="0051304D"/>
    <w:rsid w:val="005130FB"/>
    <w:rsid w:val="00513FCE"/>
    <w:rsid w:val="005146A6"/>
    <w:rsid w:val="005146AC"/>
    <w:rsid w:val="00514C1E"/>
    <w:rsid w:val="00514EF3"/>
    <w:rsid w:val="00514FE8"/>
    <w:rsid w:val="005151D9"/>
    <w:rsid w:val="0051570A"/>
    <w:rsid w:val="0051587B"/>
    <w:rsid w:val="00515A6E"/>
    <w:rsid w:val="0051600B"/>
    <w:rsid w:val="0051612E"/>
    <w:rsid w:val="00516157"/>
    <w:rsid w:val="00517180"/>
    <w:rsid w:val="00517BC9"/>
    <w:rsid w:val="00520149"/>
    <w:rsid w:val="00520DC3"/>
    <w:rsid w:val="00521323"/>
    <w:rsid w:val="0052189B"/>
    <w:rsid w:val="005218FC"/>
    <w:rsid w:val="00521901"/>
    <w:rsid w:val="0052217F"/>
    <w:rsid w:val="005225E2"/>
    <w:rsid w:val="00522D92"/>
    <w:rsid w:val="005234EB"/>
    <w:rsid w:val="005239E7"/>
    <w:rsid w:val="00524036"/>
    <w:rsid w:val="00524CAF"/>
    <w:rsid w:val="00525318"/>
    <w:rsid w:val="0052546B"/>
    <w:rsid w:val="00525890"/>
    <w:rsid w:val="00525B77"/>
    <w:rsid w:val="00525E94"/>
    <w:rsid w:val="005269B6"/>
    <w:rsid w:val="00526B37"/>
    <w:rsid w:val="00526FEA"/>
    <w:rsid w:val="00527585"/>
    <w:rsid w:val="00527B7B"/>
    <w:rsid w:val="00527CE6"/>
    <w:rsid w:val="0053000C"/>
    <w:rsid w:val="00530242"/>
    <w:rsid w:val="00530530"/>
    <w:rsid w:val="00530D44"/>
    <w:rsid w:val="00531D23"/>
    <w:rsid w:val="00531DDB"/>
    <w:rsid w:val="00532259"/>
    <w:rsid w:val="00532310"/>
    <w:rsid w:val="00533043"/>
    <w:rsid w:val="00533712"/>
    <w:rsid w:val="00534455"/>
    <w:rsid w:val="005346E7"/>
    <w:rsid w:val="0053477A"/>
    <w:rsid w:val="00534F06"/>
    <w:rsid w:val="0053503C"/>
    <w:rsid w:val="005350F9"/>
    <w:rsid w:val="00535380"/>
    <w:rsid w:val="00535536"/>
    <w:rsid w:val="005356F7"/>
    <w:rsid w:val="0053582F"/>
    <w:rsid w:val="0053588E"/>
    <w:rsid w:val="005364E6"/>
    <w:rsid w:val="005367CC"/>
    <w:rsid w:val="00536E0C"/>
    <w:rsid w:val="0053778E"/>
    <w:rsid w:val="00537A2B"/>
    <w:rsid w:val="00537F2C"/>
    <w:rsid w:val="00537F9F"/>
    <w:rsid w:val="00540730"/>
    <w:rsid w:val="00540998"/>
    <w:rsid w:val="00540B66"/>
    <w:rsid w:val="0054146F"/>
    <w:rsid w:val="005424B2"/>
    <w:rsid w:val="00542E6D"/>
    <w:rsid w:val="00542F60"/>
    <w:rsid w:val="0054380C"/>
    <w:rsid w:val="00543810"/>
    <w:rsid w:val="00543ADE"/>
    <w:rsid w:val="00544251"/>
    <w:rsid w:val="00544753"/>
    <w:rsid w:val="005448BA"/>
    <w:rsid w:val="005448C9"/>
    <w:rsid w:val="005449B0"/>
    <w:rsid w:val="00544F41"/>
    <w:rsid w:val="005451BF"/>
    <w:rsid w:val="00545275"/>
    <w:rsid w:val="0054563C"/>
    <w:rsid w:val="00545BA0"/>
    <w:rsid w:val="00545F65"/>
    <w:rsid w:val="00546014"/>
    <w:rsid w:val="005465C4"/>
    <w:rsid w:val="0054669C"/>
    <w:rsid w:val="0054687D"/>
    <w:rsid w:val="00546B93"/>
    <w:rsid w:val="00546D38"/>
    <w:rsid w:val="005476BD"/>
    <w:rsid w:val="005479FF"/>
    <w:rsid w:val="00547A1C"/>
    <w:rsid w:val="00550873"/>
    <w:rsid w:val="00550998"/>
    <w:rsid w:val="00550A9B"/>
    <w:rsid w:val="00550E3C"/>
    <w:rsid w:val="00551E91"/>
    <w:rsid w:val="00552295"/>
    <w:rsid w:val="00553B09"/>
    <w:rsid w:val="00553B60"/>
    <w:rsid w:val="00553BF8"/>
    <w:rsid w:val="00553D6B"/>
    <w:rsid w:val="00553E20"/>
    <w:rsid w:val="005550AF"/>
    <w:rsid w:val="005550E6"/>
    <w:rsid w:val="0055520A"/>
    <w:rsid w:val="005560D2"/>
    <w:rsid w:val="00556119"/>
    <w:rsid w:val="0055649B"/>
    <w:rsid w:val="005566D3"/>
    <w:rsid w:val="00556D69"/>
    <w:rsid w:val="00557CEB"/>
    <w:rsid w:val="005605FD"/>
    <w:rsid w:val="00560661"/>
    <w:rsid w:val="005606C9"/>
    <w:rsid w:val="00560965"/>
    <w:rsid w:val="00560B91"/>
    <w:rsid w:val="00560C42"/>
    <w:rsid w:val="00560D39"/>
    <w:rsid w:val="00560E3A"/>
    <w:rsid w:val="00561318"/>
    <w:rsid w:val="0056173D"/>
    <w:rsid w:val="005626AD"/>
    <w:rsid w:val="00562B76"/>
    <w:rsid w:val="0056316B"/>
    <w:rsid w:val="00563849"/>
    <w:rsid w:val="005639C8"/>
    <w:rsid w:val="005642C7"/>
    <w:rsid w:val="005646F3"/>
    <w:rsid w:val="00564865"/>
    <w:rsid w:val="00564E50"/>
    <w:rsid w:val="00565294"/>
    <w:rsid w:val="0056594E"/>
    <w:rsid w:val="00565B5F"/>
    <w:rsid w:val="0056736F"/>
    <w:rsid w:val="00567F7B"/>
    <w:rsid w:val="00570354"/>
    <w:rsid w:val="005709FE"/>
    <w:rsid w:val="00570A68"/>
    <w:rsid w:val="00570A90"/>
    <w:rsid w:val="00571646"/>
    <w:rsid w:val="005716EB"/>
    <w:rsid w:val="005718EA"/>
    <w:rsid w:val="00571A1F"/>
    <w:rsid w:val="0057258B"/>
    <w:rsid w:val="00572674"/>
    <w:rsid w:val="00572A50"/>
    <w:rsid w:val="00572D38"/>
    <w:rsid w:val="00572D55"/>
    <w:rsid w:val="005737D0"/>
    <w:rsid w:val="00573D80"/>
    <w:rsid w:val="0057437B"/>
    <w:rsid w:val="005745DB"/>
    <w:rsid w:val="00574AE4"/>
    <w:rsid w:val="0057548E"/>
    <w:rsid w:val="00575C62"/>
    <w:rsid w:val="00576161"/>
    <w:rsid w:val="005772E0"/>
    <w:rsid w:val="005772E5"/>
    <w:rsid w:val="005775BD"/>
    <w:rsid w:val="005776C2"/>
    <w:rsid w:val="005777E1"/>
    <w:rsid w:val="00577FBC"/>
    <w:rsid w:val="00580067"/>
    <w:rsid w:val="00580749"/>
    <w:rsid w:val="00581228"/>
    <w:rsid w:val="00581517"/>
    <w:rsid w:val="00581788"/>
    <w:rsid w:val="00581B99"/>
    <w:rsid w:val="005821EB"/>
    <w:rsid w:val="00582267"/>
    <w:rsid w:val="00582367"/>
    <w:rsid w:val="00582721"/>
    <w:rsid w:val="00582951"/>
    <w:rsid w:val="00582DD0"/>
    <w:rsid w:val="00583019"/>
    <w:rsid w:val="0058394E"/>
    <w:rsid w:val="005844FC"/>
    <w:rsid w:val="00584B85"/>
    <w:rsid w:val="005852FC"/>
    <w:rsid w:val="005859EA"/>
    <w:rsid w:val="00585C19"/>
    <w:rsid w:val="005872A1"/>
    <w:rsid w:val="00590306"/>
    <w:rsid w:val="00590E86"/>
    <w:rsid w:val="00590EF5"/>
    <w:rsid w:val="0059165A"/>
    <w:rsid w:val="0059282A"/>
    <w:rsid w:val="00592AD5"/>
    <w:rsid w:val="005934AF"/>
    <w:rsid w:val="00594432"/>
    <w:rsid w:val="00594C28"/>
    <w:rsid w:val="00594E6B"/>
    <w:rsid w:val="005958F4"/>
    <w:rsid w:val="005963EB"/>
    <w:rsid w:val="00597395"/>
    <w:rsid w:val="00597525"/>
    <w:rsid w:val="00597F5B"/>
    <w:rsid w:val="005A0789"/>
    <w:rsid w:val="005A0B48"/>
    <w:rsid w:val="005A0CDD"/>
    <w:rsid w:val="005A1A17"/>
    <w:rsid w:val="005A1DE9"/>
    <w:rsid w:val="005A1EDA"/>
    <w:rsid w:val="005A22C6"/>
    <w:rsid w:val="005A2342"/>
    <w:rsid w:val="005A32A0"/>
    <w:rsid w:val="005A344C"/>
    <w:rsid w:val="005A35D2"/>
    <w:rsid w:val="005A35F5"/>
    <w:rsid w:val="005A3D89"/>
    <w:rsid w:val="005A43A4"/>
    <w:rsid w:val="005A5C2A"/>
    <w:rsid w:val="005A6577"/>
    <w:rsid w:val="005A6A9B"/>
    <w:rsid w:val="005A6F5F"/>
    <w:rsid w:val="005B02AF"/>
    <w:rsid w:val="005B249D"/>
    <w:rsid w:val="005B290D"/>
    <w:rsid w:val="005B2E4F"/>
    <w:rsid w:val="005B2F30"/>
    <w:rsid w:val="005B3010"/>
    <w:rsid w:val="005B32A3"/>
    <w:rsid w:val="005B3E12"/>
    <w:rsid w:val="005B4487"/>
    <w:rsid w:val="005B4E42"/>
    <w:rsid w:val="005B4EAA"/>
    <w:rsid w:val="005B5052"/>
    <w:rsid w:val="005B5059"/>
    <w:rsid w:val="005B5379"/>
    <w:rsid w:val="005B607B"/>
    <w:rsid w:val="005B642D"/>
    <w:rsid w:val="005B675A"/>
    <w:rsid w:val="005B683A"/>
    <w:rsid w:val="005B6E19"/>
    <w:rsid w:val="005B7970"/>
    <w:rsid w:val="005B7C2E"/>
    <w:rsid w:val="005C00AC"/>
    <w:rsid w:val="005C04E9"/>
    <w:rsid w:val="005C07A8"/>
    <w:rsid w:val="005C0C93"/>
    <w:rsid w:val="005C1775"/>
    <w:rsid w:val="005C1AAB"/>
    <w:rsid w:val="005C1BFA"/>
    <w:rsid w:val="005C207F"/>
    <w:rsid w:val="005C2B31"/>
    <w:rsid w:val="005C2F6C"/>
    <w:rsid w:val="005C31CA"/>
    <w:rsid w:val="005C3225"/>
    <w:rsid w:val="005C3402"/>
    <w:rsid w:val="005C3447"/>
    <w:rsid w:val="005C3461"/>
    <w:rsid w:val="005C3483"/>
    <w:rsid w:val="005C391E"/>
    <w:rsid w:val="005C3B32"/>
    <w:rsid w:val="005C40C4"/>
    <w:rsid w:val="005C5116"/>
    <w:rsid w:val="005C5E4B"/>
    <w:rsid w:val="005C660C"/>
    <w:rsid w:val="005C6907"/>
    <w:rsid w:val="005C75A3"/>
    <w:rsid w:val="005C7BE3"/>
    <w:rsid w:val="005D15BE"/>
    <w:rsid w:val="005D196E"/>
    <w:rsid w:val="005D1F84"/>
    <w:rsid w:val="005D1FB3"/>
    <w:rsid w:val="005D23CB"/>
    <w:rsid w:val="005D288B"/>
    <w:rsid w:val="005D2A38"/>
    <w:rsid w:val="005D3654"/>
    <w:rsid w:val="005D3F82"/>
    <w:rsid w:val="005D4799"/>
    <w:rsid w:val="005D49FD"/>
    <w:rsid w:val="005D4C2D"/>
    <w:rsid w:val="005D503E"/>
    <w:rsid w:val="005D54ED"/>
    <w:rsid w:val="005D6076"/>
    <w:rsid w:val="005D6ADA"/>
    <w:rsid w:val="005D7CD3"/>
    <w:rsid w:val="005E01B0"/>
    <w:rsid w:val="005E01CF"/>
    <w:rsid w:val="005E029E"/>
    <w:rsid w:val="005E02D1"/>
    <w:rsid w:val="005E07A8"/>
    <w:rsid w:val="005E0993"/>
    <w:rsid w:val="005E0C6D"/>
    <w:rsid w:val="005E175A"/>
    <w:rsid w:val="005E2976"/>
    <w:rsid w:val="005E2B33"/>
    <w:rsid w:val="005E3159"/>
    <w:rsid w:val="005E3223"/>
    <w:rsid w:val="005E3775"/>
    <w:rsid w:val="005E39CA"/>
    <w:rsid w:val="005E425C"/>
    <w:rsid w:val="005E4F85"/>
    <w:rsid w:val="005E5029"/>
    <w:rsid w:val="005E58F2"/>
    <w:rsid w:val="005E6F15"/>
    <w:rsid w:val="005E6F4E"/>
    <w:rsid w:val="005E74FB"/>
    <w:rsid w:val="005E7773"/>
    <w:rsid w:val="005E792C"/>
    <w:rsid w:val="005E7ABB"/>
    <w:rsid w:val="005E7B1C"/>
    <w:rsid w:val="005F0857"/>
    <w:rsid w:val="005F09FB"/>
    <w:rsid w:val="005F23FD"/>
    <w:rsid w:val="005F25C5"/>
    <w:rsid w:val="005F25E4"/>
    <w:rsid w:val="005F475E"/>
    <w:rsid w:val="005F5075"/>
    <w:rsid w:val="005F52E8"/>
    <w:rsid w:val="005F5927"/>
    <w:rsid w:val="005F5B7F"/>
    <w:rsid w:val="005F618E"/>
    <w:rsid w:val="005F662E"/>
    <w:rsid w:val="005F6693"/>
    <w:rsid w:val="005F74A0"/>
    <w:rsid w:val="005F7850"/>
    <w:rsid w:val="005F79C2"/>
    <w:rsid w:val="005F7ED8"/>
    <w:rsid w:val="006009BD"/>
    <w:rsid w:val="00600DDA"/>
    <w:rsid w:val="006026A5"/>
    <w:rsid w:val="0060272C"/>
    <w:rsid w:val="006029AA"/>
    <w:rsid w:val="00602A00"/>
    <w:rsid w:val="00602E7B"/>
    <w:rsid w:val="00602F13"/>
    <w:rsid w:val="0060305C"/>
    <w:rsid w:val="006035FA"/>
    <w:rsid w:val="00603699"/>
    <w:rsid w:val="00603BA4"/>
    <w:rsid w:val="00604C11"/>
    <w:rsid w:val="00605645"/>
    <w:rsid w:val="00605AAE"/>
    <w:rsid w:val="00605DF9"/>
    <w:rsid w:val="00606067"/>
    <w:rsid w:val="006065F7"/>
    <w:rsid w:val="00606669"/>
    <w:rsid w:val="00606D04"/>
    <w:rsid w:val="00606D56"/>
    <w:rsid w:val="00606EF6"/>
    <w:rsid w:val="00607257"/>
    <w:rsid w:val="00607894"/>
    <w:rsid w:val="00610031"/>
    <w:rsid w:val="0061005B"/>
    <w:rsid w:val="0061019F"/>
    <w:rsid w:val="006105DF"/>
    <w:rsid w:val="00610B0C"/>
    <w:rsid w:val="006116A7"/>
    <w:rsid w:val="00611778"/>
    <w:rsid w:val="0061185F"/>
    <w:rsid w:val="00612C2C"/>
    <w:rsid w:val="00613798"/>
    <w:rsid w:val="00613F33"/>
    <w:rsid w:val="00614378"/>
    <w:rsid w:val="00614554"/>
    <w:rsid w:val="00614FC4"/>
    <w:rsid w:val="006154CB"/>
    <w:rsid w:val="006155F2"/>
    <w:rsid w:val="006165D2"/>
    <w:rsid w:val="00616624"/>
    <w:rsid w:val="00616B3D"/>
    <w:rsid w:val="00616E0D"/>
    <w:rsid w:val="00617407"/>
    <w:rsid w:val="00617970"/>
    <w:rsid w:val="006208EE"/>
    <w:rsid w:val="006216B6"/>
    <w:rsid w:val="00621B39"/>
    <w:rsid w:val="0062209B"/>
    <w:rsid w:val="00622CDB"/>
    <w:rsid w:val="0062382A"/>
    <w:rsid w:val="00624524"/>
    <w:rsid w:val="00624AC8"/>
    <w:rsid w:val="00624AED"/>
    <w:rsid w:val="00624BD0"/>
    <w:rsid w:val="00624E70"/>
    <w:rsid w:val="006253C9"/>
    <w:rsid w:val="006255C4"/>
    <w:rsid w:val="0062576E"/>
    <w:rsid w:val="006262A6"/>
    <w:rsid w:val="00627177"/>
    <w:rsid w:val="00627555"/>
    <w:rsid w:val="00627A41"/>
    <w:rsid w:val="00627E68"/>
    <w:rsid w:val="0063085E"/>
    <w:rsid w:val="00630AFC"/>
    <w:rsid w:val="00630D74"/>
    <w:rsid w:val="0063121B"/>
    <w:rsid w:val="00631340"/>
    <w:rsid w:val="006315C1"/>
    <w:rsid w:val="00632517"/>
    <w:rsid w:val="00632643"/>
    <w:rsid w:val="00632A7B"/>
    <w:rsid w:val="00632DFD"/>
    <w:rsid w:val="006331E9"/>
    <w:rsid w:val="006338D6"/>
    <w:rsid w:val="00634E1F"/>
    <w:rsid w:val="00634F9F"/>
    <w:rsid w:val="006350DD"/>
    <w:rsid w:val="006351C0"/>
    <w:rsid w:val="00635529"/>
    <w:rsid w:val="0063555B"/>
    <w:rsid w:val="0063559D"/>
    <w:rsid w:val="00635603"/>
    <w:rsid w:val="006359F3"/>
    <w:rsid w:val="00635C43"/>
    <w:rsid w:val="00635CB8"/>
    <w:rsid w:val="0063615C"/>
    <w:rsid w:val="00636376"/>
    <w:rsid w:val="00636551"/>
    <w:rsid w:val="0063666E"/>
    <w:rsid w:val="00636C8B"/>
    <w:rsid w:val="00636EDC"/>
    <w:rsid w:val="00637218"/>
    <w:rsid w:val="00640E62"/>
    <w:rsid w:val="00641B8D"/>
    <w:rsid w:val="00641B8E"/>
    <w:rsid w:val="00641E3C"/>
    <w:rsid w:val="0064300A"/>
    <w:rsid w:val="006431BC"/>
    <w:rsid w:val="00643876"/>
    <w:rsid w:val="00643F68"/>
    <w:rsid w:val="00644236"/>
    <w:rsid w:val="006445D0"/>
    <w:rsid w:val="00644F14"/>
    <w:rsid w:val="00645340"/>
    <w:rsid w:val="0064600C"/>
    <w:rsid w:val="0064626D"/>
    <w:rsid w:val="00647AE9"/>
    <w:rsid w:val="00647E67"/>
    <w:rsid w:val="00650266"/>
    <w:rsid w:val="00651DF0"/>
    <w:rsid w:val="0065235F"/>
    <w:rsid w:val="00653D2B"/>
    <w:rsid w:val="00653D66"/>
    <w:rsid w:val="0065418A"/>
    <w:rsid w:val="00654969"/>
    <w:rsid w:val="00654C3E"/>
    <w:rsid w:val="0065582A"/>
    <w:rsid w:val="00655DEF"/>
    <w:rsid w:val="00656003"/>
    <w:rsid w:val="0065622B"/>
    <w:rsid w:val="006568AA"/>
    <w:rsid w:val="00657292"/>
    <w:rsid w:val="0065752D"/>
    <w:rsid w:val="00657849"/>
    <w:rsid w:val="006579E3"/>
    <w:rsid w:val="00657F55"/>
    <w:rsid w:val="00661D28"/>
    <w:rsid w:val="006625F2"/>
    <w:rsid w:val="00662716"/>
    <w:rsid w:val="0066281E"/>
    <w:rsid w:val="00662AA2"/>
    <w:rsid w:val="0066333D"/>
    <w:rsid w:val="0066362E"/>
    <w:rsid w:val="00663B4C"/>
    <w:rsid w:val="006642DC"/>
    <w:rsid w:val="00664AF4"/>
    <w:rsid w:val="00664B62"/>
    <w:rsid w:val="00664F1B"/>
    <w:rsid w:val="0066540E"/>
    <w:rsid w:val="00665E33"/>
    <w:rsid w:val="006662EC"/>
    <w:rsid w:val="006666BC"/>
    <w:rsid w:val="006667E8"/>
    <w:rsid w:val="006668F6"/>
    <w:rsid w:val="00666CD9"/>
    <w:rsid w:val="00667259"/>
    <w:rsid w:val="0066753D"/>
    <w:rsid w:val="00667B24"/>
    <w:rsid w:val="00667E6E"/>
    <w:rsid w:val="00670623"/>
    <w:rsid w:val="0067062A"/>
    <w:rsid w:val="00671367"/>
    <w:rsid w:val="00671562"/>
    <w:rsid w:val="00671627"/>
    <w:rsid w:val="00671DBB"/>
    <w:rsid w:val="00672837"/>
    <w:rsid w:val="00672B4C"/>
    <w:rsid w:val="00672D9B"/>
    <w:rsid w:val="00673213"/>
    <w:rsid w:val="006736F1"/>
    <w:rsid w:val="00673834"/>
    <w:rsid w:val="006745A5"/>
    <w:rsid w:val="00674BA8"/>
    <w:rsid w:val="00675262"/>
    <w:rsid w:val="00675C1D"/>
    <w:rsid w:val="00675EFA"/>
    <w:rsid w:val="00676AD0"/>
    <w:rsid w:val="00676FED"/>
    <w:rsid w:val="00677879"/>
    <w:rsid w:val="006779C1"/>
    <w:rsid w:val="00677EBB"/>
    <w:rsid w:val="00677FFE"/>
    <w:rsid w:val="00680768"/>
    <w:rsid w:val="00680F3D"/>
    <w:rsid w:val="006816F4"/>
    <w:rsid w:val="00681900"/>
    <w:rsid w:val="00681EDC"/>
    <w:rsid w:val="0068280D"/>
    <w:rsid w:val="00682811"/>
    <w:rsid w:val="006829B4"/>
    <w:rsid w:val="00682D05"/>
    <w:rsid w:val="00683332"/>
    <w:rsid w:val="00683368"/>
    <w:rsid w:val="00683AD6"/>
    <w:rsid w:val="00684C3C"/>
    <w:rsid w:val="00684C71"/>
    <w:rsid w:val="00684DC9"/>
    <w:rsid w:val="006855C8"/>
    <w:rsid w:val="00685A0D"/>
    <w:rsid w:val="00685A3C"/>
    <w:rsid w:val="00685AC8"/>
    <w:rsid w:val="006861A5"/>
    <w:rsid w:val="006864DB"/>
    <w:rsid w:val="00686EE7"/>
    <w:rsid w:val="0068798A"/>
    <w:rsid w:val="00687BAB"/>
    <w:rsid w:val="00687DFF"/>
    <w:rsid w:val="00690799"/>
    <w:rsid w:val="00690FED"/>
    <w:rsid w:val="006914D8"/>
    <w:rsid w:val="00691710"/>
    <w:rsid w:val="00691844"/>
    <w:rsid w:val="00692078"/>
    <w:rsid w:val="00692105"/>
    <w:rsid w:val="00692BED"/>
    <w:rsid w:val="00692CEA"/>
    <w:rsid w:val="00692DDA"/>
    <w:rsid w:val="00693241"/>
    <w:rsid w:val="00693D64"/>
    <w:rsid w:val="00693F3D"/>
    <w:rsid w:val="00694224"/>
    <w:rsid w:val="00694DB2"/>
    <w:rsid w:val="00695403"/>
    <w:rsid w:val="00695966"/>
    <w:rsid w:val="00695B9E"/>
    <w:rsid w:val="00695EED"/>
    <w:rsid w:val="006962CC"/>
    <w:rsid w:val="00696EF0"/>
    <w:rsid w:val="006973CA"/>
    <w:rsid w:val="006A0099"/>
    <w:rsid w:val="006A066A"/>
    <w:rsid w:val="006A06ED"/>
    <w:rsid w:val="006A138A"/>
    <w:rsid w:val="006A1435"/>
    <w:rsid w:val="006A1FF3"/>
    <w:rsid w:val="006A2D64"/>
    <w:rsid w:val="006A2F32"/>
    <w:rsid w:val="006A3745"/>
    <w:rsid w:val="006A4210"/>
    <w:rsid w:val="006A42E3"/>
    <w:rsid w:val="006A4588"/>
    <w:rsid w:val="006A4599"/>
    <w:rsid w:val="006A4A59"/>
    <w:rsid w:val="006A52CC"/>
    <w:rsid w:val="006A550D"/>
    <w:rsid w:val="006A5919"/>
    <w:rsid w:val="006A5D76"/>
    <w:rsid w:val="006A5DD7"/>
    <w:rsid w:val="006A5EE0"/>
    <w:rsid w:val="006A63D7"/>
    <w:rsid w:val="006A7066"/>
    <w:rsid w:val="006A7128"/>
    <w:rsid w:val="006A75D6"/>
    <w:rsid w:val="006A7810"/>
    <w:rsid w:val="006B02A5"/>
    <w:rsid w:val="006B058D"/>
    <w:rsid w:val="006B0EA8"/>
    <w:rsid w:val="006B16DA"/>
    <w:rsid w:val="006B1CF6"/>
    <w:rsid w:val="006B26A8"/>
    <w:rsid w:val="006B2B8F"/>
    <w:rsid w:val="006B2C77"/>
    <w:rsid w:val="006B2C88"/>
    <w:rsid w:val="006B35A5"/>
    <w:rsid w:val="006B3726"/>
    <w:rsid w:val="006B3843"/>
    <w:rsid w:val="006B47C0"/>
    <w:rsid w:val="006B491C"/>
    <w:rsid w:val="006B53C9"/>
    <w:rsid w:val="006B5B79"/>
    <w:rsid w:val="006B6522"/>
    <w:rsid w:val="006B6648"/>
    <w:rsid w:val="006B6AE9"/>
    <w:rsid w:val="006B7194"/>
    <w:rsid w:val="006B78B3"/>
    <w:rsid w:val="006B7A78"/>
    <w:rsid w:val="006C0F5C"/>
    <w:rsid w:val="006C1494"/>
    <w:rsid w:val="006C1F61"/>
    <w:rsid w:val="006C24F1"/>
    <w:rsid w:val="006C2F2F"/>
    <w:rsid w:val="006C32EE"/>
    <w:rsid w:val="006C33BF"/>
    <w:rsid w:val="006C3656"/>
    <w:rsid w:val="006C3688"/>
    <w:rsid w:val="006C3E1F"/>
    <w:rsid w:val="006C3ECE"/>
    <w:rsid w:val="006C455F"/>
    <w:rsid w:val="006C4809"/>
    <w:rsid w:val="006C4836"/>
    <w:rsid w:val="006C4A05"/>
    <w:rsid w:val="006C4A5D"/>
    <w:rsid w:val="006C4A90"/>
    <w:rsid w:val="006C5663"/>
    <w:rsid w:val="006C61CF"/>
    <w:rsid w:val="006C6241"/>
    <w:rsid w:val="006C669B"/>
    <w:rsid w:val="006C6853"/>
    <w:rsid w:val="006C6A9C"/>
    <w:rsid w:val="006C6D7D"/>
    <w:rsid w:val="006C7970"/>
    <w:rsid w:val="006D0289"/>
    <w:rsid w:val="006D1145"/>
    <w:rsid w:val="006D11BD"/>
    <w:rsid w:val="006D1201"/>
    <w:rsid w:val="006D183E"/>
    <w:rsid w:val="006D1E97"/>
    <w:rsid w:val="006D234B"/>
    <w:rsid w:val="006D29C5"/>
    <w:rsid w:val="006D2FC4"/>
    <w:rsid w:val="006D348C"/>
    <w:rsid w:val="006D3E07"/>
    <w:rsid w:val="006D42CA"/>
    <w:rsid w:val="006D4A4D"/>
    <w:rsid w:val="006D4A51"/>
    <w:rsid w:val="006D4C66"/>
    <w:rsid w:val="006D5CBF"/>
    <w:rsid w:val="006D5E63"/>
    <w:rsid w:val="006D6535"/>
    <w:rsid w:val="006D66E0"/>
    <w:rsid w:val="006D6B51"/>
    <w:rsid w:val="006D6DAC"/>
    <w:rsid w:val="006D7200"/>
    <w:rsid w:val="006D73C6"/>
    <w:rsid w:val="006D75D8"/>
    <w:rsid w:val="006D75E6"/>
    <w:rsid w:val="006D76B4"/>
    <w:rsid w:val="006E02C2"/>
    <w:rsid w:val="006E154E"/>
    <w:rsid w:val="006E1A4D"/>
    <w:rsid w:val="006E1AAC"/>
    <w:rsid w:val="006E1FD8"/>
    <w:rsid w:val="006E2DB6"/>
    <w:rsid w:val="006E2F52"/>
    <w:rsid w:val="006E34F1"/>
    <w:rsid w:val="006E3A4A"/>
    <w:rsid w:val="006E3BE5"/>
    <w:rsid w:val="006E464C"/>
    <w:rsid w:val="006E469F"/>
    <w:rsid w:val="006E477C"/>
    <w:rsid w:val="006E5CD9"/>
    <w:rsid w:val="006E5CDD"/>
    <w:rsid w:val="006E5F61"/>
    <w:rsid w:val="006E65AC"/>
    <w:rsid w:val="006E6C40"/>
    <w:rsid w:val="006E6E25"/>
    <w:rsid w:val="006E74DA"/>
    <w:rsid w:val="006E7529"/>
    <w:rsid w:val="006E79AA"/>
    <w:rsid w:val="006E7A43"/>
    <w:rsid w:val="006E7CE7"/>
    <w:rsid w:val="006E7F46"/>
    <w:rsid w:val="006F072D"/>
    <w:rsid w:val="006F0AC2"/>
    <w:rsid w:val="006F0F6F"/>
    <w:rsid w:val="006F1494"/>
    <w:rsid w:val="006F20E9"/>
    <w:rsid w:val="006F2DF2"/>
    <w:rsid w:val="006F36E9"/>
    <w:rsid w:val="006F4019"/>
    <w:rsid w:val="006F44F9"/>
    <w:rsid w:val="006F5228"/>
    <w:rsid w:val="006F54F3"/>
    <w:rsid w:val="006F5AFD"/>
    <w:rsid w:val="006F5B06"/>
    <w:rsid w:val="006F5B8D"/>
    <w:rsid w:val="006F6442"/>
    <w:rsid w:val="006F7825"/>
    <w:rsid w:val="007001E2"/>
    <w:rsid w:val="00700507"/>
    <w:rsid w:val="00700D1B"/>
    <w:rsid w:val="00700FAD"/>
    <w:rsid w:val="00701185"/>
    <w:rsid w:val="00701709"/>
    <w:rsid w:val="00701945"/>
    <w:rsid w:val="00701F5A"/>
    <w:rsid w:val="007020D0"/>
    <w:rsid w:val="00702304"/>
    <w:rsid w:val="0070241E"/>
    <w:rsid w:val="007026BD"/>
    <w:rsid w:val="00702A4C"/>
    <w:rsid w:val="00702D2C"/>
    <w:rsid w:val="0070323A"/>
    <w:rsid w:val="00703A8E"/>
    <w:rsid w:val="00703B5E"/>
    <w:rsid w:val="0070499B"/>
    <w:rsid w:val="00706447"/>
    <w:rsid w:val="00706465"/>
    <w:rsid w:val="00706868"/>
    <w:rsid w:val="00706885"/>
    <w:rsid w:val="0070695A"/>
    <w:rsid w:val="0070718E"/>
    <w:rsid w:val="007073B6"/>
    <w:rsid w:val="0070784F"/>
    <w:rsid w:val="00707D0B"/>
    <w:rsid w:val="00710AEF"/>
    <w:rsid w:val="0071114E"/>
    <w:rsid w:val="007115C7"/>
    <w:rsid w:val="00711DEC"/>
    <w:rsid w:val="007126D8"/>
    <w:rsid w:val="00712A5C"/>
    <w:rsid w:val="007131C7"/>
    <w:rsid w:val="007132F8"/>
    <w:rsid w:val="00713B8F"/>
    <w:rsid w:val="0071410F"/>
    <w:rsid w:val="0071445C"/>
    <w:rsid w:val="007145D8"/>
    <w:rsid w:val="00715448"/>
    <w:rsid w:val="007155BA"/>
    <w:rsid w:val="00715DB5"/>
    <w:rsid w:val="00715F68"/>
    <w:rsid w:val="00716110"/>
    <w:rsid w:val="007168E8"/>
    <w:rsid w:val="007169BD"/>
    <w:rsid w:val="00716C64"/>
    <w:rsid w:val="007171AA"/>
    <w:rsid w:val="007174E9"/>
    <w:rsid w:val="00717527"/>
    <w:rsid w:val="007179AA"/>
    <w:rsid w:val="007201DE"/>
    <w:rsid w:val="00720B9A"/>
    <w:rsid w:val="0072175E"/>
    <w:rsid w:val="00721FC4"/>
    <w:rsid w:val="0072314F"/>
    <w:rsid w:val="007235A5"/>
    <w:rsid w:val="0072413D"/>
    <w:rsid w:val="0072449F"/>
    <w:rsid w:val="00724979"/>
    <w:rsid w:val="00724CB9"/>
    <w:rsid w:val="00725134"/>
    <w:rsid w:val="00725821"/>
    <w:rsid w:val="00726992"/>
    <w:rsid w:val="00726B9A"/>
    <w:rsid w:val="0072746A"/>
    <w:rsid w:val="00727B2D"/>
    <w:rsid w:val="00730576"/>
    <w:rsid w:val="007306EB"/>
    <w:rsid w:val="007309F5"/>
    <w:rsid w:val="00731AC1"/>
    <w:rsid w:val="00732665"/>
    <w:rsid w:val="00732863"/>
    <w:rsid w:val="00733130"/>
    <w:rsid w:val="00733363"/>
    <w:rsid w:val="00733388"/>
    <w:rsid w:val="0073354F"/>
    <w:rsid w:val="007335AA"/>
    <w:rsid w:val="0073383A"/>
    <w:rsid w:val="00733F41"/>
    <w:rsid w:val="00733FA3"/>
    <w:rsid w:val="007340A6"/>
    <w:rsid w:val="0073439B"/>
    <w:rsid w:val="007348C6"/>
    <w:rsid w:val="00734A5B"/>
    <w:rsid w:val="00734DE3"/>
    <w:rsid w:val="0073587E"/>
    <w:rsid w:val="007358A9"/>
    <w:rsid w:val="00735B71"/>
    <w:rsid w:val="00735D7E"/>
    <w:rsid w:val="007360AF"/>
    <w:rsid w:val="0073664A"/>
    <w:rsid w:val="00736694"/>
    <w:rsid w:val="00736EDD"/>
    <w:rsid w:val="00736FC5"/>
    <w:rsid w:val="00737043"/>
    <w:rsid w:val="0074002D"/>
    <w:rsid w:val="00740EF5"/>
    <w:rsid w:val="00741006"/>
    <w:rsid w:val="00741162"/>
    <w:rsid w:val="0074199D"/>
    <w:rsid w:val="007422F6"/>
    <w:rsid w:val="007423A4"/>
    <w:rsid w:val="007426B6"/>
    <w:rsid w:val="007426CC"/>
    <w:rsid w:val="007426E3"/>
    <w:rsid w:val="00742BB2"/>
    <w:rsid w:val="00743021"/>
    <w:rsid w:val="007442AB"/>
    <w:rsid w:val="007445C6"/>
    <w:rsid w:val="00744A61"/>
    <w:rsid w:val="00744D34"/>
    <w:rsid w:val="0074527D"/>
    <w:rsid w:val="007456C5"/>
    <w:rsid w:val="0074609B"/>
    <w:rsid w:val="007465D0"/>
    <w:rsid w:val="0074746D"/>
    <w:rsid w:val="007474A3"/>
    <w:rsid w:val="00750835"/>
    <w:rsid w:val="00750890"/>
    <w:rsid w:val="00751713"/>
    <w:rsid w:val="00751E59"/>
    <w:rsid w:val="00753CAC"/>
    <w:rsid w:val="00753F0E"/>
    <w:rsid w:val="007543B2"/>
    <w:rsid w:val="00754510"/>
    <w:rsid w:val="007545F7"/>
    <w:rsid w:val="00754607"/>
    <w:rsid w:val="00754A11"/>
    <w:rsid w:val="00754CF2"/>
    <w:rsid w:val="00755866"/>
    <w:rsid w:val="00755CC5"/>
    <w:rsid w:val="00755E0F"/>
    <w:rsid w:val="00755F34"/>
    <w:rsid w:val="007565BC"/>
    <w:rsid w:val="0075685F"/>
    <w:rsid w:val="00756AF8"/>
    <w:rsid w:val="0075724D"/>
    <w:rsid w:val="00757270"/>
    <w:rsid w:val="00757897"/>
    <w:rsid w:val="00757996"/>
    <w:rsid w:val="007609B5"/>
    <w:rsid w:val="00761968"/>
    <w:rsid w:val="00761CF3"/>
    <w:rsid w:val="00761F97"/>
    <w:rsid w:val="00762095"/>
    <w:rsid w:val="007623AD"/>
    <w:rsid w:val="007624D7"/>
    <w:rsid w:val="007628BC"/>
    <w:rsid w:val="00762BDA"/>
    <w:rsid w:val="0076338F"/>
    <w:rsid w:val="007637D1"/>
    <w:rsid w:val="00763F27"/>
    <w:rsid w:val="00765183"/>
    <w:rsid w:val="007666A9"/>
    <w:rsid w:val="00766F22"/>
    <w:rsid w:val="007671A7"/>
    <w:rsid w:val="007672C5"/>
    <w:rsid w:val="00767E46"/>
    <w:rsid w:val="0077019D"/>
    <w:rsid w:val="007701D1"/>
    <w:rsid w:val="007703C7"/>
    <w:rsid w:val="00770431"/>
    <w:rsid w:val="007709A9"/>
    <w:rsid w:val="00771950"/>
    <w:rsid w:val="00771DF3"/>
    <w:rsid w:val="0077222A"/>
    <w:rsid w:val="007722FA"/>
    <w:rsid w:val="0077236F"/>
    <w:rsid w:val="00772865"/>
    <w:rsid w:val="00772956"/>
    <w:rsid w:val="00772ECB"/>
    <w:rsid w:val="00772F69"/>
    <w:rsid w:val="0077334B"/>
    <w:rsid w:val="00773A3C"/>
    <w:rsid w:val="00773DA8"/>
    <w:rsid w:val="00774BF6"/>
    <w:rsid w:val="00775421"/>
    <w:rsid w:val="00776189"/>
    <w:rsid w:val="00776316"/>
    <w:rsid w:val="007765A4"/>
    <w:rsid w:val="0077674D"/>
    <w:rsid w:val="00776E82"/>
    <w:rsid w:val="00777C38"/>
    <w:rsid w:val="00777D2D"/>
    <w:rsid w:val="00777D50"/>
    <w:rsid w:val="00777EB1"/>
    <w:rsid w:val="00780436"/>
    <w:rsid w:val="00780CF3"/>
    <w:rsid w:val="007812B2"/>
    <w:rsid w:val="007818BA"/>
    <w:rsid w:val="00781990"/>
    <w:rsid w:val="00781D87"/>
    <w:rsid w:val="007820A4"/>
    <w:rsid w:val="007825DF"/>
    <w:rsid w:val="00782AD5"/>
    <w:rsid w:val="00782B42"/>
    <w:rsid w:val="00783481"/>
    <w:rsid w:val="00783765"/>
    <w:rsid w:val="00783AB8"/>
    <w:rsid w:val="00783F91"/>
    <w:rsid w:val="00784FF0"/>
    <w:rsid w:val="00785633"/>
    <w:rsid w:val="00786292"/>
    <w:rsid w:val="00786785"/>
    <w:rsid w:val="00786B08"/>
    <w:rsid w:val="00786BB6"/>
    <w:rsid w:val="00786DF0"/>
    <w:rsid w:val="00787275"/>
    <w:rsid w:val="0078758F"/>
    <w:rsid w:val="007875A1"/>
    <w:rsid w:val="00787DEE"/>
    <w:rsid w:val="00790032"/>
    <w:rsid w:val="00790294"/>
    <w:rsid w:val="00790B8B"/>
    <w:rsid w:val="00790CEF"/>
    <w:rsid w:val="007911E8"/>
    <w:rsid w:val="00791275"/>
    <w:rsid w:val="007913DD"/>
    <w:rsid w:val="0079156F"/>
    <w:rsid w:val="00791F97"/>
    <w:rsid w:val="007920DA"/>
    <w:rsid w:val="0079229D"/>
    <w:rsid w:val="00792A19"/>
    <w:rsid w:val="00792F0C"/>
    <w:rsid w:val="007937E6"/>
    <w:rsid w:val="00794190"/>
    <w:rsid w:val="00794EB4"/>
    <w:rsid w:val="0079515C"/>
    <w:rsid w:val="0079534B"/>
    <w:rsid w:val="007963C1"/>
    <w:rsid w:val="007968DE"/>
    <w:rsid w:val="00796BF9"/>
    <w:rsid w:val="00796D48"/>
    <w:rsid w:val="00797803"/>
    <w:rsid w:val="0079792E"/>
    <w:rsid w:val="007A03FC"/>
    <w:rsid w:val="007A0856"/>
    <w:rsid w:val="007A1491"/>
    <w:rsid w:val="007A28DC"/>
    <w:rsid w:val="007A2B2F"/>
    <w:rsid w:val="007A5A73"/>
    <w:rsid w:val="007A65C1"/>
    <w:rsid w:val="007A67F2"/>
    <w:rsid w:val="007A69D1"/>
    <w:rsid w:val="007A6F79"/>
    <w:rsid w:val="007A7484"/>
    <w:rsid w:val="007A75CA"/>
    <w:rsid w:val="007A798B"/>
    <w:rsid w:val="007A7A8B"/>
    <w:rsid w:val="007A7BE2"/>
    <w:rsid w:val="007B0A85"/>
    <w:rsid w:val="007B17EA"/>
    <w:rsid w:val="007B2470"/>
    <w:rsid w:val="007B2586"/>
    <w:rsid w:val="007B310D"/>
    <w:rsid w:val="007B3770"/>
    <w:rsid w:val="007B3D16"/>
    <w:rsid w:val="007B3DC2"/>
    <w:rsid w:val="007B4093"/>
    <w:rsid w:val="007B4DA7"/>
    <w:rsid w:val="007B4E9E"/>
    <w:rsid w:val="007B53D8"/>
    <w:rsid w:val="007B587A"/>
    <w:rsid w:val="007B7235"/>
    <w:rsid w:val="007B7358"/>
    <w:rsid w:val="007B763B"/>
    <w:rsid w:val="007B7E8F"/>
    <w:rsid w:val="007C0835"/>
    <w:rsid w:val="007C175F"/>
    <w:rsid w:val="007C185C"/>
    <w:rsid w:val="007C1F5B"/>
    <w:rsid w:val="007C281B"/>
    <w:rsid w:val="007C306F"/>
    <w:rsid w:val="007C33B4"/>
    <w:rsid w:val="007C369F"/>
    <w:rsid w:val="007C43D0"/>
    <w:rsid w:val="007C5849"/>
    <w:rsid w:val="007C5E03"/>
    <w:rsid w:val="007C61E1"/>
    <w:rsid w:val="007C6B19"/>
    <w:rsid w:val="007C6ECC"/>
    <w:rsid w:val="007C75A8"/>
    <w:rsid w:val="007C75C8"/>
    <w:rsid w:val="007C75FE"/>
    <w:rsid w:val="007C7A59"/>
    <w:rsid w:val="007C7AA7"/>
    <w:rsid w:val="007C7D38"/>
    <w:rsid w:val="007D0082"/>
    <w:rsid w:val="007D0192"/>
    <w:rsid w:val="007D05CA"/>
    <w:rsid w:val="007D0E23"/>
    <w:rsid w:val="007D125F"/>
    <w:rsid w:val="007D127A"/>
    <w:rsid w:val="007D1ABA"/>
    <w:rsid w:val="007D23CD"/>
    <w:rsid w:val="007D247A"/>
    <w:rsid w:val="007D279A"/>
    <w:rsid w:val="007D2881"/>
    <w:rsid w:val="007D2FC7"/>
    <w:rsid w:val="007D340A"/>
    <w:rsid w:val="007D45B5"/>
    <w:rsid w:val="007D47D8"/>
    <w:rsid w:val="007D4F83"/>
    <w:rsid w:val="007D524C"/>
    <w:rsid w:val="007D5AEF"/>
    <w:rsid w:val="007D5EA6"/>
    <w:rsid w:val="007D6DCD"/>
    <w:rsid w:val="007D7346"/>
    <w:rsid w:val="007D73AA"/>
    <w:rsid w:val="007D7600"/>
    <w:rsid w:val="007D7F97"/>
    <w:rsid w:val="007E041A"/>
    <w:rsid w:val="007E06F5"/>
    <w:rsid w:val="007E1872"/>
    <w:rsid w:val="007E1F2F"/>
    <w:rsid w:val="007E3940"/>
    <w:rsid w:val="007E3CBA"/>
    <w:rsid w:val="007E412B"/>
    <w:rsid w:val="007E43B8"/>
    <w:rsid w:val="007E44B1"/>
    <w:rsid w:val="007E468D"/>
    <w:rsid w:val="007E4888"/>
    <w:rsid w:val="007E4C21"/>
    <w:rsid w:val="007E5124"/>
    <w:rsid w:val="007E517A"/>
    <w:rsid w:val="007E56ED"/>
    <w:rsid w:val="007E58EA"/>
    <w:rsid w:val="007E5BCF"/>
    <w:rsid w:val="007E604E"/>
    <w:rsid w:val="007E605D"/>
    <w:rsid w:val="007E60F8"/>
    <w:rsid w:val="007F022B"/>
    <w:rsid w:val="007F0331"/>
    <w:rsid w:val="007F07C1"/>
    <w:rsid w:val="007F0ED0"/>
    <w:rsid w:val="007F1035"/>
    <w:rsid w:val="007F1861"/>
    <w:rsid w:val="007F24E4"/>
    <w:rsid w:val="007F298F"/>
    <w:rsid w:val="007F344A"/>
    <w:rsid w:val="007F3471"/>
    <w:rsid w:val="007F347F"/>
    <w:rsid w:val="007F3BDF"/>
    <w:rsid w:val="007F3E1A"/>
    <w:rsid w:val="007F48FD"/>
    <w:rsid w:val="007F494F"/>
    <w:rsid w:val="007F4B45"/>
    <w:rsid w:val="007F4CC6"/>
    <w:rsid w:val="007F4DEE"/>
    <w:rsid w:val="007F53BE"/>
    <w:rsid w:val="007F57A0"/>
    <w:rsid w:val="007F5D3D"/>
    <w:rsid w:val="007F65A2"/>
    <w:rsid w:val="007F65D3"/>
    <w:rsid w:val="007F6724"/>
    <w:rsid w:val="007F6832"/>
    <w:rsid w:val="007F7446"/>
    <w:rsid w:val="007F7526"/>
    <w:rsid w:val="007F7799"/>
    <w:rsid w:val="007F7B24"/>
    <w:rsid w:val="0080029D"/>
    <w:rsid w:val="0080120A"/>
    <w:rsid w:val="008016B5"/>
    <w:rsid w:val="00802163"/>
    <w:rsid w:val="00802BD4"/>
    <w:rsid w:val="00803383"/>
    <w:rsid w:val="00803396"/>
    <w:rsid w:val="00803399"/>
    <w:rsid w:val="008034BF"/>
    <w:rsid w:val="00803B9A"/>
    <w:rsid w:val="008043B3"/>
    <w:rsid w:val="00804A5D"/>
    <w:rsid w:val="00804B31"/>
    <w:rsid w:val="0080533D"/>
    <w:rsid w:val="00805511"/>
    <w:rsid w:val="00805628"/>
    <w:rsid w:val="00805785"/>
    <w:rsid w:val="00805D16"/>
    <w:rsid w:val="008061EF"/>
    <w:rsid w:val="0080686A"/>
    <w:rsid w:val="0080700F"/>
    <w:rsid w:val="00811337"/>
    <w:rsid w:val="00811B98"/>
    <w:rsid w:val="00813177"/>
    <w:rsid w:val="008137CD"/>
    <w:rsid w:val="00813ADC"/>
    <w:rsid w:val="008141FB"/>
    <w:rsid w:val="00814553"/>
    <w:rsid w:val="00814B89"/>
    <w:rsid w:val="00814C77"/>
    <w:rsid w:val="0081506D"/>
    <w:rsid w:val="008154A5"/>
    <w:rsid w:val="0081596B"/>
    <w:rsid w:val="008165A6"/>
    <w:rsid w:val="008168F2"/>
    <w:rsid w:val="008171C0"/>
    <w:rsid w:val="00817D13"/>
    <w:rsid w:val="00817E96"/>
    <w:rsid w:val="008201EA"/>
    <w:rsid w:val="00820807"/>
    <w:rsid w:val="0082130F"/>
    <w:rsid w:val="008219A3"/>
    <w:rsid w:val="00821D3F"/>
    <w:rsid w:val="00822074"/>
    <w:rsid w:val="008223E7"/>
    <w:rsid w:val="008224A9"/>
    <w:rsid w:val="00822A0C"/>
    <w:rsid w:val="00822ABA"/>
    <w:rsid w:val="00822EDF"/>
    <w:rsid w:val="008232CC"/>
    <w:rsid w:val="008234C8"/>
    <w:rsid w:val="0082362D"/>
    <w:rsid w:val="00823AB0"/>
    <w:rsid w:val="008241E3"/>
    <w:rsid w:val="00824246"/>
    <w:rsid w:val="0082434C"/>
    <w:rsid w:val="00824621"/>
    <w:rsid w:val="00824E07"/>
    <w:rsid w:val="00824E74"/>
    <w:rsid w:val="0082513A"/>
    <w:rsid w:val="008253FB"/>
    <w:rsid w:val="0082661A"/>
    <w:rsid w:val="0082673A"/>
    <w:rsid w:val="00826D22"/>
    <w:rsid w:val="00827055"/>
    <w:rsid w:val="008271F9"/>
    <w:rsid w:val="008272B7"/>
    <w:rsid w:val="00830098"/>
    <w:rsid w:val="00830774"/>
    <w:rsid w:val="00830AB3"/>
    <w:rsid w:val="00830AE1"/>
    <w:rsid w:val="00830BA8"/>
    <w:rsid w:val="0083133E"/>
    <w:rsid w:val="0083277E"/>
    <w:rsid w:val="008328C6"/>
    <w:rsid w:val="0083318E"/>
    <w:rsid w:val="00833A81"/>
    <w:rsid w:val="00833C3D"/>
    <w:rsid w:val="00833E8B"/>
    <w:rsid w:val="00833F57"/>
    <w:rsid w:val="0083470A"/>
    <w:rsid w:val="00834D61"/>
    <w:rsid w:val="008350C8"/>
    <w:rsid w:val="0083597E"/>
    <w:rsid w:val="00835E74"/>
    <w:rsid w:val="00836714"/>
    <w:rsid w:val="00836D2F"/>
    <w:rsid w:val="00836E62"/>
    <w:rsid w:val="00837235"/>
    <w:rsid w:val="008376CB"/>
    <w:rsid w:val="008405A1"/>
    <w:rsid w:val="00840B3E"/>
    <w:rsid w:val="00840C94"/>
    <w:rsid w:val="008412AD"/>
    <w:rsid w:val="008414EF"/>
    <w:rsid w:val="00841654"/>
    <w:rsid w:val="00842018"/>
    <w:rsid w:val="00842240"/>
    <w:rsid w:val="00842850"/>
    <w:rsid w:val="00842B5E"/>
    <w:rsid w:val="00842EDB"/>
    <w:rsid w:val="008434BD"/>
    <w:rsid w:val="00843C42"/>
    <w:rsid w:val="008440DA"/>
    <w:rsid w:val="00844115"/>
    <w:rsid w:val="00844686"/>
    <w:rsid w:val="00844720"/>
    <w:rsid w:val="008462C2"/>
    <w:rsid w:val="00846518"/>
    <w:rsid w:val="008466FD"/>
    <w:rsid w:val="0084671B"/>
    <w:rsid w:val="00846920"/>
    <w:rsid w:val="00846CA0"/>
    <w:rsid w:val="0084738E"/>
    <w:rsid w:val="008473C7"/>
    <w:rsid w:val="008473FF"/>
    <w:rsid w:val="00847547"/>
    <w:rsid w:val="008500A5"/>
    <w:rsid w:val="008500EA"/>
    <w:rsid w:val="00850350"/>
    <w:rsid w:val="008509BE"/>
    <w:rsid w:val="00850B54"/>
    <w:rsid w:val="00850EF3"/>
    <w:rsid w:val="00851E8F"/>
    <w:rsid w:val="00853219"/>
    <w:rsid w:val="00853651"/>
    <w:rsid w:val="00854402"/>
    <w:rsid w:val="0085472C"/>
    <w:rsid w:val="00854C6B"/>
    <w:rsid w:val="00854DF1"/>
    <w:rsid w:val="00855FEA"/>
    <w:rsid w:val="008560CC"/>
    <w:rsid w:val="008565A3"/>
    <w:rsid w:val="0085671D"/>
    <w:rsid w:val="00856CE8"/>
    <w:rsid w:val="00857116"/>
    <w:rsid w:val="008573F7"/>
    <w:rsid w:val="00857944"/>
    <w:rsid w:val="00857E87"/>
    <w:rsid w:val="00860E72"/>
    <w:rsid w:val="008611F0"/>
    <w:rsid w:val="0086216A"/>
    <w:rsid w:val="00862459"/>
    <w:rsid w:val="00862635"/>
    <w:rsid w:val="00862CAA"/>
    <w:rsid w:val="00862E77"/>
    <w:rsid w:val="00863003"/>
    <w:rsid w:val="00863263"/>
    <w:rsid w:val="00863356"/>
    <w:rsid w:val="00863812"/>
    <w:rsid w:val="00863F64"/>
    <w:rsid w:val="008641D2"/>
    <w:rsid w:val="008641FF"/>
    <w:rsid w:val="008644AE"/>
    <w:rsid w:val="008647A2"/>
    <w:rsid w:val="00865462"/>
    <w:rsid w:val="00865851"/>
    <w:rsid w:val="00865A9C"/>
    <w:rsid w:val="00865C90"/>
    <w:rsid w:val="0086655A"/>
    <w:rsid w:val="008666B9"/>
    <w:rsid w:val="00867C05"/>
    <w:rsid w:val="0087083E"/>
    <w:rsid w:val="00870AF3"/>
    <w:rsid w:val="00870FA1"/>
    <w:rsid w:val="008713A6"/>
    <w:rsid w:val="00871845"/>
    <w:rsid w:val="008718D7"/>
    <w:rsid w:val="008719C2"/>
    <w:rsid w:val="0087230F"/>
    <w:rsid w:val="0087289D"/>
    <w:rsid w:val="00872A05"/>
    <w:rsid w:val="00872D36"/>
    <w:rsid w:val="00872E48"/>
    <w:rsid w:val="00872F3E"/>
    <w:rsid w:val="0087359A"/>
    <w:rsid w:val="008753CA"/>
    <w:rsid w:val="008757B6"/>
    <w:rsid w:val="00875844"/>
    <w:rsid w:val="00875A73"/>
    <w:rsid w:val="00875CBF"/>
    <w:rsid w:val="008761BF"/>
    <w:rsid w:val="00876707"/>
    <w:rsid w:val="00876960"/>
    <w:rsid w:val="00876A97"/>
    <w:rsid w:val="00877918"/>
    <w:rsid w:val="00877C2D"/>
    <w:rsid w:val="008806E5"/>
    <w:rsid w:val="00880D7A"/>
    <w:rsid w:val="00880D95"/>
    <w:rsid w:val="00880ED5"/>
    <w:rsid w:val="00880FD4"/>
    <w:rsid w:val="00881850"/>
    <w:rsid w:val="00881D59"/>
    <w:rsid w:val="00882377"/>
    <w:rsid w:val="00882990"/>
    <w:rsid w:val="0088299D"/>
    <w:rsid w:val="00883790"/>
    <w:rsid w:val="00884D1C"/>
    <w:rsid w:val="00884DB8"/>
    <w:rsid w:val="00884E1F"/>
    <w:rsid w:val="00885086"/>
    <w:rsid w:val="00885619"/>
    <w:rsid w:val="00885620"/>
    <w:rsid w:val="00885DA8"/>
    <w:rsid w:val="00885DD4"/>
    <w:rsid w:val="00887468"/>
    <w:rsid w:val="008876DF"/>
    <w:rsid w:val="00887B73"/>
    <w:rsid w:val="00890B33"/>
    <w:rsid w:val="00890D12"/>
    <w:rsid w:val="00890F68"/>
    <w:rsid w:val="00891649"/>
    <w:rsid w:val="0089177C"/>
    <w:rsid w:val="0089219E"/>
    <w:rsid w:val="00892CEC"/>
    <w:rsid w:val="008930B3"/>
    <w:rsid w:val="00893C6D"/>
    <w:rsid w:val="0089421B"/>
    <w:rsid w:val="00894424"/>
    <w:rsid w:val="0089444E"/>
    <w:rsid w:val="00894CFD"/>
    <w:rsid w:val="00894F78"/>
    <w:rsid w:val="00895853"/>
    <w:rsid w:val="00895859"/>
    <w:rsid w:val="008959F8"/>
    <w:rsid w:val="00896698"/>
    <w:rsid w:val="0089687D"/>
    <w:rsid w:val="008A029C"/>
    <w:rsid w:val="008A05C4"/>
    <w:rsid w:val="008A0C64"/>
    <w:rsid w:val="008A0F6E"/>
    <w:rsid w:val="008A1121"/>
    <w:rsid w:val="008A11DA"/>
    <w:rsid w:val="008A1417"/>
    <w:rsid w:val="008A2227"/>
    <w:rsid w:val="008A2338"/>
    <w:rsid w:val="008A246D"/>
    <w:rsid w:val="008A273E"/>
    <w:rsid w:val="008A2F17"/>
    <w:rsid w:val="008A3824"/>
    <w:rsid w:val="008A39D4"/>
    <w:rsid w:val="008A3A5D"/>
    <w:rsid w:val="008A3FBF"/>
    <w:rsid w:val="008A41D8"/>
    <w:rsid w:val="008A45F9"/>
    <w:rsid w:val="008A4A8F"/>
    <w:rsid w:val="008A568C"/>
    <w:rsid w:val="008A5846"/>
    <w:rsid w:val="008A59E5"/>
    <w:rsid w:val="008A5F48"/>
    <w:rsid w:val="008A6197"/>
    <w:rsid w:val="008A6361"/>
    <w:rsid w:val="008A6777"/>
    <w:rsid w:val="008A6FA9"/>
    <w:rsid w:val="008A7541"/>
    <w:rsid w:val="008A77A5"/>
    <w:rsid w:val="008A7AD0"/>
    <w:rsid w:val="008A7BE3"/>
    <w:rsid w:val="008B07C7"/>
    <w:rsid w:val="008B0B0C"/>
    <w:rsid w:val="008B10A9"/>
    <w:rsid w:val="008B1298"/>
    <w:rsid w:val="008B197A"/>
    <w:rsid w:val="008B1F35"/>
    <w:rsid w:val="008B2548"/>
    <w:rsid w:val="008B2FEB"/>
    <w:rsid w:val="008B322D"/>
    <w:rsid w:val="008B3403"/>
    <w:rsid w:val="008B39D4"/>
    <w:rsid w:val="008B3E15"/>
    <w:rsid w:val="008B425D"/>
    <w:rsid w:val="008B4894"/>
    <w:rsid w:val="008B510A"/>
    <w:rsid w:val="008B5D3A"/>
    <w:rsid w:val="008B5DBE"/>
    <w:rsid w:val="008B5FE5"/>
    <w:rsid w:val="008B63A5"/>
    <w:rsid w:val="008B641D"/>
    <w:rsid w:val="008B654C"/>
    <w:rsid w:val="008B669C"/>
    <w:rsid w:val="008B6ED9"/>
    <w:rsid w:val="008B73B4"/>
    <w:rsid w:val="008C1811"/>
    <w:rsid w:val="008C1DD1"/>
    <w:rsid w:val="008C201B"/>
    <w:rsid w:val="008C24E4"/>
    <w:rsid w:val="008C26A0"/>
    <w:rsid w:val="008C2AAD"/>
    <w:rsid w:val="008C2B0D"/>
    <w:rsid w:val="008C3574"/>
    <w:rsid w:val="008C3757"/>
    <w:rsid w:val="008C425F"/>
    <w:rsid w:val="008C4399"/>
    <w:rsid w:val="008C4623"/>
    <w:rsid w:val="008C4D15"/>
    <w:rsid w:val="008C4F1D"/>
    <w:rsid w:val="008C52B8"/>
    <w:rsid w:val="008C56E1"/>
    <w:rsid w:val="008C5937"/>
    <w:rsid w:val="008C622B"/>
    <w:rsid w:val="008C64B5"/>
    <w:rsid w:val="008C6D0D"/>
    <w:rsid w:val="008C72FB"/>
    <w:rsid w:val="008C7CE1"/>
    <w:rsid w:val="008D02B3"/>
    <w:rsid w:val="008D03C9"/>
    <w:rsid w:val="008D0C3E"/>
    <w:rsid w:val="008D0C6C"/>
    <w:rsid w:val="008D0CA0"/>
    <w:rsid w:val="008D15D1"/>
    <w:rsid w:val="008D19BB"/>
    <w:rsid w:val="008D1AC8"/>
    <w:rsid w:val="008D1D92"/>
    <w:rsid w:val="008D247C"/>
    <w:rsid w:val="008D2C52"/>
    <w:rsid w:val="008D2EEA"/>
    <w:rsid w:val="008D3229"/>
    <w:rsid w:val="008D3383"/>
    <w:rsid w:val="008D36EB"/>
    <w:rsid w:val="008D3CA1"/>
    <w:rsid w:val="008D3EF8"/>
    <w:rsid w:val="008D41A1"/>
    <w:rsid w:val="008D45DE"/>
    <w:rsid w:val="008D46A7"/>
    <w:rsid w:val="008D5270"/>
    <w:rsid w:val="008D54A8"/>
    <w:rsid w:val="008D57EE"/>
    <w:rsid w:val="008D6297"/>
    <w:rsid w:val="008D6705"/>
    <w:rsid w:val="008D6856"/>
    <w:rsid w:val="008D6AF2"/>
    <w:rsid w:val="008D6F23"/>
    <w:rsid w:val="008D6F96"/>
    <w:rsid w:val="008D71E5"/>
    <w:rsid w:val="008D7387"/>
    <w:rsid w:val="008D76C3"/>
    <w:rsid w:val="008D76C7"/>
    <w:rsid w:val="008D793C"/>
    <w:rsid w:val="008D7A23"/>
    <w:rsid w:val="008D7E67"/>
    <w:rsid w:val="008D7F8B"/>
    <w:rsid w:val="008E02CB"/>
    <w:rsid w:val="008E04D7"/>
    <w:rsid w:val="008E0CFD"/>
    <w:rsid w:val="008E0DFD"/>
    <w:rsid w:val="008E1386"/>
    <w:rsid w:val="008E1906"/>
    <w:rsid w:val="008E1C60"/>
    <w:rsid w:val="008E1CC5"/>
    <w:rsid w:val="008E21F3"/>
    <w:rsid w:val="008E22E6"/>
    <w:rsid w:val="008E3046"/>
    <w:rsid w:val="008E34AF"/>
    <w:rsid w:val="008E3959"/>
    <w:rsid w:val="008E3C69"/>
    <w:rsid w:val="008E3F38"/>
    <w:rsid w:val="008E421D"/>
    <w:rsid w:val="008E42A4"/>
    <w:rsid w:val="008E43DD"/>
    <w:rsid w:val="008E524E"/>
    <w:rsid w:val="008E5B4F"/>
    <w:rsid w:val="008E5D16"/>
    <w:rsid w:val="008E63D3"/>
    <w:rsid w:val="008E66D0"/>
    <w:rsid w:val="008E7225"/>
    <w:rsid w:val="008E7454"/>
    <w:rsid w:val="008E7461"/>
    <w:rsid w:val="008E7ED1"/>
    <w:rsid w:val="008F0454"/>
    <w:rsid w:val="008F0AC5"/>
    <w:rsid w:val="008F1006"/>
    <w:rsid w:val="008F154C"/>
    <w:rsid w:val="008F1CBF"/>
    <w:rsid w:val="008F24AE"/>
    <w:rsid w:val="008F260B"/>
    <w:rsid w:val="008F2743"/>
    <w:rsid w:val="008F2C93"/>
    <w:rsid w:val="008F2E6B"/>
    <w:rsid w:val="008F34B1"/>
    <w:rsid w:val="008F3612"/>
    <w:rsid w:val="008F37B6"/>
    <w:rsid w:val="008F3DEC"/>
    <w:rsid w:val="008F43D4"/>
    <w:rsid w:val="008F48A4"/>
    <w:rsid w:val="008F530F"/>
    <w:rsid w:val="008F55F8"/>
    <w:rsid w:val="008F5956"/>
    <w:rsid w:val="008F710C"/>
    <w:rsid w:val="008F74F2"/>
    <w:rsid w:val="008F79B7"/>
    <w:rsid w:val="008F7BD8"/>
    <w:rsid w:val="009000D5"/>
    <w:rsid w:val="009000F2"/>
    <w:rsid w:val="00900D38"/>
    <w:rsid w:val="0090180A"/>
    <w:rsid w:val="00901D9E"/>
    <w:rsid w:val="00901F8E"/>
    <w:rsid w:val="00902961"/>
    <w:rsid w:val="00902AAF"/>
    <w:rsid w:val="00903068"/>
    <w:rsid w:val="009037B0"/>
    <w:rsid w:val="00905637"/>
    <w:rsid w:val="00905914"/>
    <w:rsid w:val="0090591C"/>
    <w:rsid w:val="00905E0F"/>
    <w:rsid w:val="00905FC5"/>
    <w:rsid w:val="0090618C"/>
    <w:rsid w:val="00907162"/>
    <w:rsid w:val="00907A26"/>
    <w:rsid w:val="00907ABE"/>
    <w:rsid w:val="0091094E"/>
    <w:rsid w:val="00910DD0"/>
    <w:rsid w:val="00910EF2"/>
    <w:rsid w:val="00911AD1"/>
    <w:rsid w:val="00911D3F"/>
    <w:rsid w:val="00912EF8"/>
    <w:rsid w:val="0091374C"/>
    <w:rsid w:val="009138AF"/>
    <w:rsid w:val="00913D45"/>
    <w:rsid w:val="00913D4F"/>
    <w:rsid w:val="00914118"/>
    <w:rsid w:val="00914589"/>
    <w:rsid w:val="009156A8"/>
    <w:rsid w:val="009157D9"/>
    <w:rsid w:val="00915B47"/>
    <w:rsid w:val="0091609A"/>
    <w:rsid w:val="00916EC3"/>
    <w:rsid w:val="009175E1"/>
    <w:rsid w:val="0091792C"/>
    <w:rsid w:val="0092001A"/>
    <w:rsid w:val="0092052E"/>
    <w:rsid w:val="009208A8"/>
    <w:rsid w:val="00920BF2"/>
    <w:rsid w:val="0092143A"/>
    <w:rsid w:val="009214E3"/>
    <w:rsid w:val="009217AA"/>
    <w:rsid w:val="00923446"/>
    <w:rsid w:val="0092389F"/>
    <w:rsid w:val="00924527"/>
    <w:rsid w:val="00924887"/>
    <w:rsid w:val="00924A83"/>
    <w:rsid w:val="00926638"/>
    <w:rsid w:val="009267AD"/>
    <w:rsid w:val="00926EA9"/>
    <w:rsid w:val="009271B2"/>
    <w:rsid w:val="009279C6"/>
    <w:rsid w:val="00927C4B"/>
    <w:rsid w:val="00927EC8"/>
    <w:rsid w:val="00927F4E"/>
    <w:rsid w:val="00930208"/>
    <w:rsid w:val="00930E53"/>
    <w:rsid w:val="00930FC1"/>
    <w:rsid w:val="0093200A"/>
    <w:rsid w:val="0093293F"/>
    <w:rsid w:val="0093363A"/>
    <w:rsid w:val="00933A37"/>
    <w:rsid w:val="009342C2"/>
    <w:rsid w:val="0093443C"/>
    <w:rsid w:val="009345C5"/>
    <w:rsid w:val="009345D4"/>
    <w:rsid w:val="009347D9"/>
    <w:rsid w:val="0093564F"/>
    <w:rsid w:val="00935A9D"/>
    <w:rsid w:val="0093602F"/>
    <w:rsid w:val="009369C0"/>
    <w:rsid w:val="00936A72"/>
    <w:rsid w:val="00936B53"/>
    <w:rsid w:val="00936CCB"/>
    <w:rsid w:val="00937395"/>
    <w:rsid w:val="009377C9"/>
    <w:rsid w:val="0093793C"/>
    <w:rsid w:val="00937C30"/>
    <w:rsid w:val="00937E3C"/>
    <w:rsid w:val="0094049B"/>
    <w:rsid w:val="00940E23"/>
    <w:rsid w:val="00942009"/>
    <w:rsid w:val="009425D7"/>
    <w:rsid w:val="009426EE"/>
    <w:rsid w:val="0094345F"/>
    <w:rsid w:val="009439D7"/>
    <w:rsid w:val="00943B70"/>
    <w:rsid w:val="00943C8B"/>
    <w:rsid w:val="00944141"/>
    <w:rsid w:val="00944642"/>
    <w:rsid w:val="00944BD6"/>
    <w:rsid w:val="00944F35"/>
    <w:rsid w:val="00945A4C"/>
    <w:rsid w:val="00945C29"/>
    <w:rsid w:val="0094651E"/>
    <w:rsid w:val="00946A79"/>
    <w:rsid w:val="00946DEF"/>
    <w:rsid w:val="00946F08"/>
    <w:rsid w:val="00947180"/>
    <w:rsid w:val="00947611"/>
    <w:rsid w:val="009476B1"/>
    <w:rsid w:val="00947AC7"/>
    <w:rsid w:val="009504E9"/>
    <w:rsid w:val="009505AC"/>
    <w:rsid w:val="009508DE"/>
    <w:rsid w:val="00950A2E"/>
    <w:rsid w:val="00950D1A"/>
    <w:rsid w:val="00951863"/>
    <w:rsid w:val="00951CD1"/>
    <w:rsid w:val="0095269D"/>
    <w:rsid w:val="009526DA"/>
    <w:rsid w:val="00952A6C"/>
    <w:rsid w:val="00952F7B"/>
    <w:rsid w:val="00953939"/>
    <w:rsid w:val="00953C23"/>
    <w:rsid w:val="00954541"/>
    <w:rsid w:val="009549AE"/>
    <w:rsid w:val="009549FE"/>
    <w:rsid w:val="00954F47"/>
    <w:rsid w:val="00955283"/>
    <w:rsid w:val="009553E2"/>
    <w:rsid w:val="009554CF"/>
    <w:rsid w:val="0095556C"/>
    <w:rsid w:val="009556B8"/>
    <w:rsid w:val="00955889"/>
    <w:rsid w:val="00955E3E"/>
    <w:rsid w:val="009568C1"/>
    <w:rsid w:val="009569D5"/>
    <w:rsid w:val="00956E95"/>
    <w:rsid w:val="00957D32"/>
    <w:rsid w:val="0096077E"/>
    <w:rsid w:val="00960DF2"/>
    <w:rsid w:val="00961613"/>
    <w:rsid w:val="009616A4"/>
    <w:rsid w:val="00961731"/>
    <w:rsid w:val="00961885"/>
    <w:rsid w:val="00961944"/>
    <w:rsid w:val="00961C08"/>
    <w:rsid w:val="00961F15"/>
    <w:rsid w:val="009621E6"/>
    <w:rsid w:val="00962CB0"/>
    <w:rsid w:val="009632EA"/>
    <w:rsid w:val="00963ACC"/>
    <w:rsid w:val="00964241"/>
    <w:rsid w:val="00964ACF"/>
    <w:rsid w:val="009654AE"/>
    <w:rsid w:val="00965F08"/>
    <w:rsid w:val="00966723"/>
    <w:rsid w:val="00966FD3"/>
    <w:rsid w:val="0096702F"/>
    <w:rsid w:val="00967127"/>
    <w:rsid w:val="00967265"/>
    <w:rsid w:val="00967276"/>
    <w:rsid w:val="00970403"/>
    <w:rsid w:val="0097097D"/>
    <w:rsid w:val="00970C60"/>
    <w:rsid w:val="00970D7A"/>
    <w:rsid w:val="00970D96"/>
    <w:rsid w:val="00970E28"/>
    <w:rsid w:val="009715A6"/>
    <w:rsid w:val="00971942"/>
    <w:rsid w:val="00971B0E"/>
    <w:rsid w:val="00971BA5"/>
    <w:rsid w:val="00972512"/>
    <w:rsid w:val="00972B11"/>
    <w:rsid w:val="00973187"/>
    <w:rsid w:val="00973FA1"/>
    <w:rsid w:val="0097427B"/>
    <w:rsid w:val="0097429D"/>
    <w:rsid w:val="00974947"/>
    <w:rsid w:val="00974AE3"/>
    <w:rsid w:val="00974E03"/>
    <w:rsid w:val="00975362"/>
    <w:rsid w:val="00975391"/>
    <w:rsid w:val="0097687B"/>
    <w:rsid w:val="00976BF1"/>
    <w:rsid w:val="00976E5B"/>
    <w:rsid w:val="0097725B"/>
    <w:rsid w:val="009775A1"/>
    <w:rsid w:val="00980014"/>
    <w:rsid w:val="009803C7"/>
    <w:rsid w:val="009804F5"/>
    <w:rsid w:val="009808B7"/>
    <w:rsid w:val="0098098D"/>
    <w:rsid w:val="00980E74"/>
    <w:rsid w:val="00981288"/>
    <w:rsid w:val="00981894"/>
    <w:rsid w:val="009826AF"/>
    <w:rsid w:val="0098295D"/>
    <w:rsid w:val="009833C1"/>
    <w:rsid w:val="009837D0"/>
    <w:rsid w:val="00983C2B"/>
    <w:rsid w:val="009843E5"/>
    <w:rsid w:val="00984482"/>
    <w:rsid w:val="00984B42"/>
    <w:rsid w:val="009853DF"/>
    <w:rsid w:val="009857E2"/>
    <w:rsid w:val="00985BF7"/>
    <w:rsid w:val="0098629D"/>
    <w:rsid w:val="009866D9"/>
    <w:rsid w:val="00986886"/>
    <w:rsid w:val="00987877"/>
    <w:rsid w:val="00987A8D"/>
    <w:rsid w:val="00987D13"/>
    <w:rsid w:val="00987FC6"/>
    <w:rsid w:val="00990A24"/>
    <w:rsid w:val="0099107A"/>
    <w:rsid w:val="009915BE"/>
    <w:rsid w:val="0099183A"/>
    <w:rsid w:val="00991EC2"/>
    <w:rsid w:val="009925A3"/>
    <w:rsid w:val="009927A9"/>
    <w:rsid w:val="00992D0C"/>
    <w:rsid w:val="009934E0"/>
    <w:rsid w:val="0099368F"/>
    <w:rsid w:val="009946E2"/>
    <w:rsid w:val="0099488B"/>
    <w:rsid w:val="009949CF"/>
    <w:rsid w:val="00994BCF"/>
    <w:rsid w:val="00995587"/>
    <w:rsid w:val="00995824"/>
    <w:rsid w:val="009962B8"/>
    <w:rsid w:val="00997029"/>
    <w:rsid w:val="0099702A"/>
    <w:rsid w:val="009970C5"/>
    <w:rsid w:val="0099769E"/>
    <w:rsid w:val="00997977"/>
    <w:rsid w:val="00997DE9"/>
    <w:rsid w:val="00997F37"/>
    <w:rsid w:val="009A045E"/>
    <w:rsid w:val="009A0672"/>
    <w:rsid w:val="009A0A68"/>
    <w:rsid w:val="009A1036"/>
    <w:rsid w:val="009A1AC4"/>
    <w:rsid w:val="009A2690"/>
    <w:rsid w:val="009A2876"/>
    <w:rsid w:val="009A2964"/>
    <w:rsid w:val="009A2E3E"/>
    <w:rsid w:val="009A3398"/>
    <w:rsid w:val="009A3516"/>
    <w:rsid w:val="009A3525"/>
    <w:rsid w:val="009A4C97"/>
    <w:rsid w:val="009A5186"/>
    <w:rsid w:val="009A51DC"/>
    <w:rsid w:val="009A553C"/>
    <w:rsid w:val="009A5572"/>
    <w:rsid w:val="009A5A15"/>
    <w:rsid w:val="009A658C"/>
    <w:rsid w:val="009A68E8"/>
    <w:rsid w:val="009A6FB1"/>
    <w:rsid w:val="009A75F0"/>
    <w:rsid w:val="009A784C"/>
    <w:rsid w:val="009A7DCC"/>
    <w:rsid w:val="009B0869"/>
    <w:rsid w:val="009B1D50"/>
    <w:rsid w:val="009B1D75"/>
    <w:rsid w:val="009B1F84"/>
    <w:rsid w:val="009B2184"/>
    <w:rsid w:val="009B2737"/>
    <w:rsid w:val="009B2B9A"/>
    <w:rsid w:val="009B2CFA"/>
    <w:rsid w:val="009B32DA"/>
    <w:rsid w:val="009B36D6"/>
    <w:rsid w:val="009B3804"/>
    <w:rsid w:val="009B3978"/>
    <w:rsid w:val="009B4E56"/>
    <w:rsid w:val="009B4F1A"/>
    <w:rsid w:val="009B5035"/>
    <w:rsid w:val="009B55A5"/>
    <w:rsid w:val="009B5991"/>
    <w:rsid w:val="009B6D70"/>
    <w:rsid w:val="009B7599"/>
    <w:rsid w:val="009B766B"/>
    <w:rsid w:val="009B776C"/>
    <w:rsid w:val="009B7FDF"/>
    <w:rsid w:val="009C046B"/>
    <w:rsid w:val="009C04D5"/>
    <w:rsid w:val="009C07A9"/>
    <w:rsid w:val="009C0BB5"/>
    <w:rsid w:val="009C176A"/>
    <w:rsid w:val="009C2110"/>
    <w:rsid w:val="009C2FAC"/>
    <w:rsid w:val="009C2FDA"/>
    <w:rsid w:val="009C37E9"/>
    <w:rsid w:val="009C3A40"/>
    <w:rsid w:val="009C3B01"/>
    <w:rsid w:val="009C3E93"/>
    <w:rsid w:val="009C3F5D"/>
    <w:rsid w:val="009C41C9"/>
    <w:rsid w:val="009C42FD"/>
    <w:rsid w:val="009C43EF"/>
    <w:rsid w:val="009C478A"/>
    <w:rsid w:val="009C4905"/>
    <w:rsid w:val="009C4D48"/>
    <w:rsid w:val="009C567B"/>
    <w:rsid w:val="009C618A"/>
    <w:rsid w:val="009C6A10"/>
    <w:rsid w:val="009C6F2F"/>
    <w:rsid w:val="009C7861"/>
    <w:rsid w:val="009C79D7"/>
    <w:rsid w:val="009D0898"/>
    <w:rsid w:val="009D097D"/>
    <w:rsid w:val="009D1D59"/>
    <w:rsid w:val="009D23B0"/>
    <w:rsid w:val="009D40EE"/>
    <w:rsid w:val="009D44C4"/>
    <w:rsid w:val="009D44CF"/>
    <w:rsid w:val="009D4927"/>
    <w:rsid w:val="009D502E"/>
    <w:rsid w:val="009D569C"/>
    <w:rsid w:val="009D60D5"/>
    <w:rsid w:val="009D6FA8"/>
    <w:rsid w:val="009D71D7"/>
    <w:rsid w:val="009D74D7"/>
    <w:rsid w:val="009D7662"/>
    <w:rsid w:val="009D7838"/>
    <w:rsid w:val="009D7C48"/>
    <w:rsid w:val="009D7E43"/>
    <w:rsid w:val="009D7F8E"/>
    <w:rsid w:val="009E0B80"/>
    <w:rsid w:val="009E1702"/>
    <w:rsid w:val="009E184A"/>
    <w:rsid w:val="009E2098"/>
    <w:rsid w:val="009E21DC"/>
    <w:rsid w:val="009E2C57"/>
    <w:rsid w:val="009E2C59"/>
    <w:rsid w:val="009E2F9E"/>
    <w:rsid w:val="009E3093"/>
    <w:rsid w:val="009E34CD"/>
    <w:rsid w:val="009E46CB"/>
    <w:rsid w:val="009E4783"/>
    <w:rsid w:val="009E54FD"/>
    <w:rsid w:val="009E570A"/>
    <w:rsid w:val="009E5801"/>
    <w:rsid w:val="009E5A6C"/>
    <w:rsid w:val="009E6317"/>
    <w:rsid w:val="009E6596"/>
    <w:rsid w:val="009E6E13"/>
    <w:rsid w:val="009E7477"/>
    <w:rsid w:val="009E749E"/>
    <w:rsid w:val="009E766A"/>
    <w:rsid w:val="009F018C"/>
    <w:rsid w:val="009F0A01"/>
    <w:rsid w:val="009F0A31"/>
    <w:rsid w:val="009F0E17"/>
    <w:rsid w:val="009F15B2"/>
    <w:rsid w:val="009F24FE"/>
    <w:rsid w:val="009F2592"/>
    <w:rsid w:val="009F264E"/>
    <w:rsid w:val="009F268A"/>
    <w:rsid w:val="009F2950"/>
    <w:rsid w:val="009F2CED"/>
    <w:rsid w:val="009F33EC"/>
    <w:rsid w:val="009F362B"/>
    <w:rsid w:val="009F3CD8"/>
    <w:rsid w:val="009F3D3B"/>
    <w:rsid w:val="009F4472"/>
    <w:rsid w:val="009F4D67"/>
    <w:rsid w:val="009F51B8"/>
    <w:rsid w:val="009F5708"/>
    <w:rsid w:val="009F59F8"/>
    <w:rsid w:val="009F6084"/>
    <w:rsid w:val="009F63DA"/>
    <w:rsid w:val="009F65A0"/>
    <w:rsid w:val="009F68FD"/>
    <w:rsid w:val="009F6BA1"/>
    <w:rsid w:val="009F6E85"/>
    <w:rsid w:val="00A0058A"/>
    <w:rsid w:val="00A0064D"/>
    <w:rsid w:val="00A00E49"/>
    <w:rsid w:val="00A0131B"/>
    <w:rsid w:val="00A01A79"/>
    <w:rsid w:val="00A02C6D"/>
    <w:rsid w:val="00A031BE"/>
    <w:rsid w:val="00A03B81"/>
    <w:rsid w:val="00A03BCE"/>
    <w:rsid w:val="00A03C66"/>
    <w:rsid w:val="00A03D7A"/>
    <w:rsid w:val="00A03E3F"/>
    <w:rsid w:val="00A04475"/>
    <w:rsid w:val="00A04944"/>
    <w:rsid w:val="00A04A1B"/>
    <w:rsid w:val="00A04A99"/>
    <w:rsid w:val="00A04B07"/>
    <w:rsid w:val="00A05272"/>
    <w:rsid w:val="00A05537"/>
    <w:rsid w:val="00A0564E"/>
    <w:rsid w:val="00A05AF8"/>
    <w:rsid w:val="00A062C5"/>
    <w:rsid w:val="00A06771"/>
    <w:rsid w:val="00A06A5C"/>
    <w:rsid w:val="00A06E5B"/>
    <w:rsid w:val="00A0701A"/>
    <w:rsid w:val="00A0742D"/>
    <w:rsid w:val="00A07431"/>
    <w:rsid w:val="00A07574"/>
    <w:rsid w:val="00A07AA0"/>
    <w:rsid w:val="00A07AC1"/>
    <w:rsid w:val="00A10A8F"/>
    <w:rsid w:val="00A11F5D"/>
    <w:rsid w:val="00A123B1"/>
    <w:rsid w:val="00A12863"/>
    <w:rsid w:val="00A128EC"/>
    <w:rsid w:val="00A12BC8"/>
    <w:rsid w:val="00A136D6"/>
    <w:rsid w:val="00A14AAF"/>
    <w:rsid w:val="00A154CA"/>
    <w:rsid w:val="00A15B07"/>
    <w:rsid w:val="00A15E81"/>
    <w:rsid w:val="00A1622A"/>
    <w:rsid w:val="00A16CFB"/>
    <w:rsid w:val="00A16D1F"/>
    <w:rsid w:val="00A16E2F"/>
    <w:rsid w:val="00A1709D"/>
    <w:rsid w:val="00A2080C"/>
    <w:rsid w:val="00A2093A"/>
    <w:rsid w:val="00A20A38"/>
    <w:rsid w:val="00A21320"/>
    <w:rsid w:val="00A21909"/>
    <w:rsid w:val="00A21FA0"/>
    <w:rsid w:val="00A2238C"/>
    <w:rsid w:val="00A2246A"/>
    <w:rsid w:val="00A22692"/>
    <w:rsid w:val="00A22A11"/>
    <w:rsid w:val="00A22BBA"/>
    <w:rsid w:val="00A24B1F"/>
    <w:rsid w:val="00A25F24"/>
    <w:rsid w:val="00A26245"/>
    <w:rsid w:val="00A267BA"/>
    <w:rsid w:val="00A268AC"/>
    <w:rsid w:val="00A26F1B"/>
    <w:rsid w:val="00A27676"/>
    <w:rsid w:val="00A2780B"/>
    <w:rsid w:val="00A27919"/>
    <w:rsid w:val="00A279B9"/>
    <w:rsid w:val="00A300C8"/>
    <w:rsid w:val="00A30A4A"/>
    <w:rsid w:val="00A30B5C"/>
    <w:rsid w:val="00A30DB1"/>
    <w:rsid w:val="00A31035"/>
    <w:rsid w:val="00A3106F"/>
    <w:rsid w:val="00A3135C"/>
    <w:rsid w:val="00A31A6F"/>
    <w:rsid w:val="00A31E85"/>
    <w:rsid w:val="00A320C0"/>
    <w:rsid w:val="00A32E33"/>
    <w:rsid w:val="00A336D7"/>
    <w:rsid w:val="00A33BD2"/>
    <w:rsid w:val="00A341DA"/>
    <w:rsid w:val="00A34222"/>
    <w:rsid w:val="00A34513"/>
    <w:rsid w:val="00A35956"/>
    <w:rsid w:val="00A365A1"/>
    <w:rsid w:val="00A36880"/>
    <w:rsid w:val="00A36AA8"/>
    <w:rsid w:val="00A36E37"/>
    <w:rsid w:val="00A37AB1"/>
    <w:rsid w:val="00A37DBC"/>
    <w:rsid w:val="00A4012C"/>
    <w:rsid w:val="00A40237"/>
    <w:rsid w:val="00A40465"/>
    <w:rsid w:val="00A4070B"/>
    <w:rsid w:val="00A41096"/>
    <w:rsid w:val="00A41E7A"/>
    <w:rsid w:val="00A421C2"/>
    <w:rsid w:val="00A42675"/>
    <w:rsid w:val="00A427EA"/>
    <w:rsid w:val="00A43BAE"/>
    <w:rsid w:val="00A441B4"/>
    <w:rsid w:val="00A4424F"/>
    <w:rsid w:val="00A44B3A"/>
    <w:rsid w:val="00A45114"/>
    <w:rsid w:val="00A453AB"/>
    <w:rsid w:val="00A45519"/>
    <w:rsid w:val="00A45787"/>
    <w:rsid w:val="00A4612F"/>
    <w:rsid w:val="00A46E20"/>
    <w:rsid w:val="00A47114"/>
    <w:rsid w:val="00A4718E"/>
    <w:rsid w:val="00A478F6"/>
    <w:rsid w:val="00A50199"/>
    <w:rsid w:val="00A50771"/>
    <w:rsid w:val="00A50EA4"/>
    <w:rsid w:val="00A50F91"/>
    <w:rsid w:val="00A5161C"/>
    <w:rsid w:val="00A51AAB"/>
    <w:rsid w:val="00A51C05"/>
    <w:rsid w:val="00A522BE"/>
    <w:rsid w:val="00A526A1"/>
    <w:rsid w:val="00A52898"/>
    <w:rsid w:val="00A52AFA"/>
    <w:rsid w:val="00A531F8"/>
    <w:rsid w:val="00A53450"/>
    <w:rsid w:val="00A53A59"/>
    <w:rsid w:val="00A53B10"/>
    <w:rsid w:val="00A53B3F"/>
    <w:rsid w:val="00A54499"/>
    <w:rsid w:val="00A548C1"/>
    <w:rsid w:val="00A552B9"/>
    <w:rsid w:val="00A5555B"/>
    <w:rsid w:val="00A5585E"/>
    <w:rsid w:val="00A55C15"/>
    <w:rsid w:val="00A55DB7"/>
    <w:rsid w:val="00A55F24"/>
    <w:rsid w:val="00A56168"/>
    <w:rsid w:val="00A561E3"/>
    <w:rsid w:val="00A5747D"/>
    <w:rsid w:val="00A578DF"/>
    <w:rsid w:val="00A57BB8"/>
    <w:rsid w:val="00A57DBE"/>
    <w:rsid w:val="00A607A3"/>
    <w:rsid w:val="00A60EB0"/>
    <w:rsid w:val="00A6124E"/>
    <w:rsid w:val="00A617A8"/>
    <w:rsid w:val="00A61BBF"/>
    <w:rsid w:val="00A61DAC"/>
    <w:rsid w:val="00A62206"/>
    <w:rsid w:val="00A62231"/>
    <w:rsid w:val="00A626F5"/>
    <w:rsid w:val="00A62ADD"/>
    <w:rsid w:val="00A62FC4"/>
    <w:rsid w:val="00A6314D"/>
    <w:rsid w:val="00A63A5E"/>
    <w:rsid w:val="00A63E79"/>
    <w:rsid w:val="00A64154"/>
    <w:rsid w:val="00A6450D"/>
    <w:rsid w:val="00A64593"/>
    <w:rsid w:val="00A64D4D"/>
    <w:rsid w:val="00A64DF2"/>
    <w:rsid w:val="00A6500D"/>
    <w:rsid w:val="00A65322"/>
    <w:rsid w:val="00A659FC"/>
    <w:rsid w:val="00A65F96"/>
    <w:rsid w:val="00A6607B"/>
    <w:rsid w:val="00A6644C"/>
    <w:rsid w:val="00A66F91"/>
    <w:rsid w:val="00A67619"/>
    <w:rsid w:val="00A67A67"/>
    <w:rsid w:val="00A67BA1"/>
    <w:rsid w:val="00A67C03"/>
    <w:rsid w:val="00A67F62"/>
    <w:rsid w:val="00A713C4"/>
    <w:rsid w:val="00A71665"/>
    <w:rsid w:val="00A719F5"/>
    <w:rsid w:val="00A71ABA"/>
    <w:rsid w:val="00A71B0D"/>
    <w:rsid w:val="00A72034"/>
    <w:rsid w:val="00A720AC"/>
    <w:rsid w:val="00A7210D"/>
    <w:rsid w:val="00A7230A"/>
    <w:rsid w:val="00A723FD"/>
    <w:rsid w:val="00A73473"/>
    <w:rsid w:val="00A734A9"/>
    <w:rsid w:val="00A73585"/>
    <w:rsid w:val="00A7385D"/>
    <w:rsid w:val="00A74575"/>
    <w:rsid w:val="00A74712"/>
    <w:rsid w:val="00A74D71"/>
    <w:rsid w:val="00A74D76"/>
    <w:rsid w:val="00A74DD9"/>
    <w:rsid w:val="00A75D6B"/>
    <w:rsid w:val="00A76071"/>
    <w:rsid w:val="00A7653C"/>
    <w:rsid w:val="00A765D2"/>
    <w:rsid w:val="00A76BDB"/>
    <w:rsid w:val="00A779E9"/>
    <w:rsid w:val="00A77DC1"/>
    <w:rsid w:val="00A77ECA"/>
    <w:rsid w:val="00A80B85"/>
    <w:rsid w:val="00A810B2"/>
    <w:rsid w:val="00A819BF"/>
    <w:rsid w:val="00A8232A"/>
    <w:rsid w:val="00A82A9D"/>
    <w:rsid w:val="00A82E7F"/>
    <w:rsid w:val="00A830B0"/>
    <w:rsid w:val="00A833BE"/>
    <w:rsid w:val="00A8385F"/>
    <w:rsid w:val="00A84626"/>
    <w:rsid w:val="00A8483A"/>
    <w:rsid w:val="00A8485F"/>
    <w:rsid w:val="00A8494A"/>
    <w:rsid w:val="00A84E62"/>
    <w:rsid w:val="00A84E74"/>
    <w:rsid w:val="00A84F21"/>
    <w:rsid w:val="00A85845"/>
    <w:rsid w:val="00A8597A"/>
    <w:rsid w:val="00A85C29"/>
    <w:rsid w:val="00A85E41"/>
    <w:rsid w:val="00A85EDF"/>
    <w:rsid w:val="00A87063"/>
    <w:rsid w:val="00A8779A"/>
    <w:rsid w:val="00A902C8"/>
    <w:rsid w:val="00A905BD"/>
    <w:rsid w:val="00A90661"/>
    <w:rsid w:val="00A908AB"/>
    <w:rsid w:val="00A90D0D"/>
    <w:rsid w:val="00A918B0"/>
    <w:rsid w:val="00A92399"/>
    <w:rsid w:val="00A928D7"/>
    <w:rsid w:val="00A93A26"/>
    <w:rsid w:val="00A93C6D"/>
    <w:rsid w:val="00A93E38"/>
    <w:rsid w:val="00A94F74"/>
    <w:rsid w:val="00A95AA6"/>
    <w:rsid w:val="00A96565"/>
    <w:rsid w:val="00A96579"/>
    <w:rsid w:val="00A9699C"/>
    <w:rsid w:val="00A97E72"/>
    <w:rsid w:val="00AA0127"/>
    <w:rsid w:val="00AA0771"/>
    <w:rsid w:val="00AA0E95"/>
    <w:rsid w:val="00AA1057"/>
    <w:rsid w:val="00AA1BA7"/>
    <w:rsid w:val="00AA217C"/>
    <w:rsid w:val="00AA23AC"/>
    <w:rsid w:val="00AA2632"/>
    <w:rsid w:val="00AA282E"/>
    <w:rsid w:val="00AA32FA"/>
    <w:rsid w:val="00AA4992"/>
    <w:rsid w:val="00AA5414"/>
    <w:rsid w:val="00AA5439"/>
    <w:rsid w:val="00AA584F"/>
    <w:rsid w:val="00AA58CB"/>
    <w:rsid w:val="00AA5C44"/>
    <w:rsid w:val="00AA6555"/>
    <w:rsid w:val="00AA6728"/>
    <w:rsid w:val="00AA71C7"/>
    <w:rsid w:val="00AA71F1"/>
    <w:rsid w:val="00AA7598"/>
    <w:rsid w:val="00AA7B4A"/>
    <w:rsid w:val="00AB0200"/>
    <w:rsid w:val="00AB0304"/>
    <w:rsid w:val="00AB08FF"/>
    <w:rsid w:val="00AB094F"/>
    <w:rsid w:val="00AB09E3"/>
    <w:rsid w:val="00AB0DA2"/>
    <w:rsid w:val="00AB1121"/>
    <w:rsid w:val="00AB1203"/>
    <w:rsid w:val="00AB17B4"/>
    <w:rsid w:val="00AB1B00"/>
    <w:rsid w:val="00AB1E16"/>
    <w:rsid w:val="00AB229E"/>
    <w:rsid w:val="00AB27C4"/>
    <w:rsid w:val="00AB483C"/>
    <w:rsid w:val="00AB5053"/>
    <w:rsid w:val="00AB5BAF"/>
    <w:rsid w:val="00AB5E51"/>
    <w:rsid w:val="00AB63E5"/>
    <w:rsid w:val="00AB7172"/>
    <w:rsid w:val="00AB78D3"/>
    <w:rsid w:val="00AB7AC7"/>
    <w:rsid w:val="00AC1241"/>
    <w:rsid w:val="00AC12D1"/>
    <w:rsid w:val="00AC1C46"/>
    <w:rsid w:val="00AC204F"/>
    <w:rsid w:val="00AC28C2"/>
    <w:rsid w:val="00AC2C54"/>
    <w:rsid w:val="00AC2FED"/>
    <w:rsid w:val="00AC30C2"/>
    <w:rsid w:val="00AC4400"/>
    <w:rsid w:val="00AC47AE"/>
    <w:rsid w:val="00AC4BEE"/>
    <w:rsid w:val="00AC5895"/>
    <w:rsid w:val="00AC58F5"/>
    <w:rsid w:val="00AC74AC"/>
    <w:rsid w:val="00AD0556"/>
    <w:rsid w:val="00AD0D5D"/>
    <w:rsid w:val="00AD125B"/>
    <w:rsid w:val="00AD14FB"/>
    <w:rsid w:val="00AD1738"/>
    <w:rsid w:val="00AD18BD"/>
    <w:rsid w:val="00AD1D15"/>
    <w:rsid w:val="00AD2137"/>
    <w:rsid w:val="00AD257E"/>
    <w:rsid w:val="00AD261F"/>
    <w:rsid w:val="00AD2BDB"/>
    <w:rsid w:val="00AD2E5A"/>
    <w:rsid w:val="00AD36CB"/>
    <w:rsid w:val="00AD379D"/>
    <w:rsid w:val="00AD390F"/>
    <w:rsid w:val="00AD3928"/>
    <w:rsid w:val="00AD3D39"/>
    <w:rsid w:val="00AD3D89"/>
    <w:rsid w:val="00AD4185"/>
    <w:rsid w:val="00AD5362"/>
    <w:rsid w:val="00AD58D3"/>
    <w:rsid w:val="00AD6394"/>
    <w:rsid w:val="00AD6719"/>
    <w:rsid w:val="00AD68DA"/>
    <w:rsid w:val="00AD6C45"/>
    <w:rsid w:val="00AD71DF"/>
    <w:rsid w:val="00AE08C3"/>
    <w:rsid w:val="00AE0B46"/>
    <w:rsid w:val="00AE14DB"/>
    <w:rsid w:val="00AE178E"/>
    <w:rsid w:val="00AE1B0F"/>
    <w:rsid w:val="00AE22DB"/>
    <w:rsid w:val="00AE3243"/>
    <w:rsid w:val="00AE3934"/>
    <w:rsid w:val="00AE4683"/>
    <w:rsid w:val="00AE597E"/>
    <w:rsid w:val="00AE5C5F"/>
    <w:rsid w:val="00AE5F8B"/>
    <w:rsid w:val="00AE627D"/>
    <w:rsid w:val="00AE6527"/>
    <w:rsid w:val="00AE65D4"/>
    <w:rsid w:val="00AE728C"/>
    <w:rsid w:val="00AE7683"/>
    <w:rsid w:val="00AE7824"/>
    <w:rsid w:val="00AF013C"/>
    <w:rsid w:val="00AF0484"/>
    <w:rsid w:val="00AF0CA9"/>
    <w:rsid w:val="00AF1152"/>
    <w:rsid w:val="00AF1873"/>
    <w:rsid w:val="00AF2180"/>
    <w:rsid w:val="00AF228F"/>
    <w:rsid w:val="00AF2B33"/>
    <w:rsid w:val="00AF2B88"/>
    <w:rsid w:val="00AF2DCD"/>
    <w:rsid w:val="00AF3465"/>
    <w:rsid w:val="00AF4469"/>
    <w:rsid w:val="00AF6907"/>
    <w:rsid w:val="00AF6BF1"/>
    <w:rsid w:val="00AF6F05"/>
    <w:rsid w:val="00AF741C"/>
    <w:rsid w:val="00AF771C"/>
    <w:rsid w:val="00AF7977"/>
    <w:rsid w:val="00AF79DD"/>
    <w:rsid w:val="00AF7F0C"/>
    <w:rsid w:val="00B0071D"/>
    <w:rsid w:val="00B013A8"/>
    <w:rsid w:val="00B015AC"/>
    <w:rsid w:val="00B01AE5"/>
    <w:rsid w:val="00B01AFD"/>
    <w:rsid w:val="00B0221D"/>
    <w:rsid w:val="00B02705"/>
    <w:rsid w:val="00B028AD"/>
    <w:rsid w:val="00B028F8"/>
    <w:rsid w:val="00B02F08"/>
    <w:rsid w:val="00B02F21"/>
    <w:rsid w:val="00B03609"/>
    <w:rsid w:val="00B03658"/>
    <w:rsid w:val="00B037C3"/>
    <w:rsid w:val="00B03C16"/>
    <w:rsid w:val="00B040DA"/>
    <w:rsid w:val="00B04D72"/>
    <w:rsid w:val="00B04D90"/>
    <w:rsid w:val="00B051A6"/>
    <w:rsid w:val="00B051CB"/>
    <w:rsid w:val="00B05ACE"/>
    <w:rsid w:val="00B05B16"/>
    <w:rsid w:val="00B0656F"/>
    <w:rsid w:val="00B065A5"/>
    <w:rsid w:val="00B06F1D"/>
    <w:rsid w:val="00B0706F"/>
    <w:rsid w:val="00B07556"/>
    <w:rsid w:val="00B075DF"/>
    <w:rsid w:val="00B07803"/>
    <w:rsid w:val="00B07B0D"/>
    <w:rsid w:val="00B10C0E"/>
    <w:rsid w:val="00B10DC4"/>
    <w:rsid w:val="00B12013"/>
    <w:rsid w:val="00B12164"/>
    <w:rsid w:val="00B125FA"/>
    <w:rsid w:val="00B12856"/>
    <w:rsid w:val="00B12B98"/>
    <w:rsid w:val="00B12D9C"/>
    <w:rsid w:val="00B131A7"/>
    <w:rsid w:val="00B132BB"/>
    <w:rsid w:val="00B1347D"/>
    <w:rsid w:val="00B1408E"/>
    <w:rsid w:val="00B14793"/>
    <w:rsid w:val="00B148B4"/>
    <w:rsid w:val="00B14E3D"/>
    <w:rsid w:val="00B16109"/>
    <w:rsid w:val="00B16755"/>
    <w:rsid w:val="00B16BED"/>
    <w:rsid w:val="00B16C89"/>
    <w:rsid w:val="00B16F02"/>
    <w:rsid w:val="00B17810"/>
    <w:rsid w:val="00B200AC"/>
    <w:rsid w:val="00B202C6"/>
    <w:rsid w:val="00B2060F"/>
    <w:rsid w:val="00B20EF6"/>
    <w:rsid w:val="00B21716"/>
    <w:rsid w:val="00B21926"/>
    <w:rsid w:val="00B2243E"/>
    <w:rsid w:val="00B224C8"/>
    <w:rsid w:val="00B22AF0"/>
    <w:rsid w:val="00B22AF1"/>
    <w:rsid w:val="00B22CF9"/>
    <w:rsid w:val="00B233EE"/>
    <w:rsid w:val="00B2359B"/>
    <w:rsid w:val="00B23774"/>
    <w:rsid w:val="00B246A4"/>
    <w:rsid w:val="00B249FE"/>
    <w:rsid w:val="00B24C40"/>
    <w:rsid w:val="00B24DBF"/>
    <w:rsid w:val="00B24E7A"/>
    <w:rsid w:val="00B257AC"/>
    <w:rsid w:val="00B25970"/>
    <w:rsid w:val="00B263AD"/>
    <w:rsid w:val="00B26584"/>
    <w:rsid w:val="00B26932"/>
    <w:rsid w:val="00B26C0C"/>
    <w:rsid w:val="00B26E9A"/>
    <w:rsid w:val="00B27E3F"/>
    <w:rsid w:val="00B30F1B"/>
    <w:rsid w:val="00B322C4"/>
    <w:rsid w:val="00B32E13"/>
    <w:rsid w:val="00B33364"/>
    <w:rsid w:val="00B3380C"/>
    <w:rsid w:val="00B3389F"/>
    <w:rsid w:val="00B33E10"/>
    <w:rsid w:val="00B34723"/>
    <w:rsid w:val="00B34A4C"/>
    <w:rsid w:val="00B34C96"/>
    <w:rsid w:val="00B35769"/>
    <w:rsid w:val="00B35B7C"/>
    <w:rsid w:val="00B370B0"/>
    <w:rsid w:val="00B400D2"/>
    <w:rsid w:val="00B40750"/>
    <w:rsid w:val="00B41283"/>
    <w:rsid w:val="00B4135A"/>
    <w:rsid w:val="00B414CD"/>
    <w:rsid w:val="00B4167E"/>
    <w:rsid w:val="00B41A99"/>
    <w:rsid w:val="00B420E8"/>
    <w:rsid w:val="00B424E9"/>
    <w:rsid w:val="00B42A27"/>
    <w:rsid w:val="00B42D4C"/>
    <w:rsid w:val="00B42F74"/>
    <w:rsid w:val="00B4338D"/>
    <w:rsid w:val="00B43AD5"/>
    <w:rsid w:val="00B43C0A"/>
    <w:rsid w:val="00B43C9B"/>
    <w:rsid w:val="00B44C2E"/>
    <w:rsid w:val="00B4529E"/>
    <w:rsid w:val="00B45A7D"/>
    <w:rsid w:val="00B45BAE"/>
    <w:rsid w:val="00B460DB"/>
    <w:rsid w:val="00B467A9"/>
    <w:rsid w:val="00B467DA"/>
    <w:rsid w:val="00B47074"/>
    <w:rsid w:val="00B4761B"/>
    <w:rsid w:val="00B47B47"/>
    <w:rsid w:val="00B47FD0"/>
    <w:rsid w:val="00B509C3"/>
    <w:rsid w:val="00B5111F"/>
    <w:rsid w:val="00B519A6"/>
    <w:rsid w:val="00B51F3C"/>
    <w:rsid w:val="00B52F21"/>
    <w:rsid w:val="00B5360E"/>
    <w:rsid w:val="00B540E2"/>
    <w:rsid w:val="00B547F1"/>
    <w:rsid w:val="00B548CA"/>
    <w:rsid w:val="00B55634"/>
    <w:rsid w:val="00B558D8"/>
    <w:rsid w:val="00B565C3"/>
    <w:rsid w:val="00B56B22"/>
    <w:rsid w:val="00B56EE6"/>
    <w:rsid w:val="00B57354"/>
    <w:rsid w:val="00B602E5"/>
    <w:rsid w:val="00B60450"/>
    <w:rsid w:val="00B606B1"/>
    <w:rsid w:val="00B61E5B"/>
    <w:rsid w:val="00B6201A"/>
    <w:rsid w:val="00B620F7"/>
    <w:rsid w:val="00B62817"/>
    <w:rsid w:val="00B62ED2"/>
    <w:rsid w:val="00B63A25"/>
    <w:rsid w:val="00B6410E"/>
    <w:rsid w:val="00B6421F"/>
    <w:rsid w:val="00B644AE"/>
    <w:rsid w:val="00B6491F"/>
    <w:rsid w:val="00B64CE6"/>
    <w:rsid w:val="00B6594D"/>
    <w:rsid w:val="00B6664C"/>
    <w:rsid w:val="00B672B3"/>
    <w:rsid w:val="00B703DC"/>
    <w:rsid w:val="00B704BF"/>
    <w:rsid w:val="00B7067E"/>
    <w:rsid w:val="00B706C0"/>
    <w:rsid w:val="00B70C46"/>
    <w:rsid w:val="00B712CD"/>
    <w:rsid w:val="00B71A62"/>
    <w:rsid w:val="00B72069"/>
    <w:rsid w:val="00B72638"/>
    <w:rsid w:val="00B7285A"/>
    <w:rsid w:val="00B72E03"/>
    <w:rsid w:val="00B72E13"/>
    <w:rsid w:val="00B7316E"/>
    <w:rsid w:val="00B73343"/>
    <w:rsid w:val="00B73375"/>
    <w:rsid w:val="00B73968"/>
    <w:rsid w:val="00B73996"/>
    <w:rsid w:val="00B73F97"/>
    <w:rsid w:val="00B742E3"/>
    <w:rsid w:val="00B743E0"/>
    <w:rsid w:val="00B74F34"/>
    <w:rsid w:val="00B7525A"/>
    <w:rsid w:val="00B75873"/>
    <w:rsid w:val="00B75DAF"/>
    <w:rsid w:val="00B7611D"/>
    <w:rsid w:val="00B76387"/>
    <w:rsid w:val="00B76425"/>
    <w:rsid w:val="00B76773"/>
    <w:rsid w:val="00B7679C"/>
    <w:rsid w:val="00B77362"/>
    <w:rsid w:val="00B775B3"/>
    <w:rsid w:val="00B77E93"/>
    <w:rsid w:val="00B800D6"/>
    <w:rsid w:val="00B800F9"/>
    <w:rsid w:val="00B8034D"/>
    <w:rsid w:val="00B80441"/>
    <w:rsid w:val="00B80585"/>
    <w:rsid w:val="00B806AE"/>
    <w:rsid w:val="00B8087D"/>
    <w:rsid w:val="00B80CDC"/>
    <w:rsid w:val="00B8143F"/>
    <w:rsid w:val="00B818CE"/>
    <w:rsid w:val="00B81CA0"/>
    <w:rsid w:val="00B82CFD"/>
    <w:rsid w:val="00B830A6"/>
    <w:rsid w:val="00B8337E"/>
    <w:rsid w:val="00B83699"/>
    <w:rsid w:val="00B83A9C"/>
    <w:rsid w:val="00B83D0C"/>
    <w:rsid w:val="00B83DCF"/>
    <w:rsid w:val="00B83DFE"/>
    <w:rsid w:val="00B83FEE"/>
    <w:rsid w:val="00B84414"/>
    <w:rsid w:val="00B8467D"/>
    <w:rsid w:val="00B84888"/>
    <w:rsid w:val="00B84E86"/>
    <w:rsid w:val="00B84F2E"/>
    <w:rsid w:val="00B85A1B"/>
    <w:rsid w:val="00B860E5"/>
    <w:rsid w:val="00B8620D"/>
    <w:rsid w:val="00B867DE"/>
    <w:rsid w:val="00B86D49"/>
    <w:rsid w:val="00B874CF"/>
    <w:rsid w:val="00B87626"/>
    <w:rsid w:val="00B8793B"/>
    <w:rsid w:val="00B87BED"/>
    <w:rsid w:val="00B87F08"/>
    <w:rsid w:val="00B906C1"/>
    <w:rsid w:val="00B909DB"/>
    <w:rsid w:val="00B913AF"/>
    <w:rsid w:val="00B91AE2"/>
    <w:rsid w:val="00B91AED"/>
    <w:rsid w:val="00B933B7"/>
    <w:rsid w:val="00B935DB"/>
    <w:rsid w:val="00B946C3"/>
    <w:rsid w:val="00B94B24"/>
    <w:rsid w:val="00B95412"/>
    <w:rsid w:val="00B9577C"/>
    <w:rsid w:val="00B961D9"/>
    <w:rsid w:val="00B96A23"/>
    <w:rsid w:val="00B972C7"/>
    <w:rsid w:val="00B97429"/>
    <w:rsid w:val="00B978DC"/>
    <w:rsid w:val="00B978EF"/>
    <w:rsid w:val="00B97BD4"/>
    <w:rsid w:val="00B97CC4"/>
    <w:rsid w:val="00BA08C6"/>
    <w:rsid w:val="00BA0E35"/>
    <w:rsid w:val="00BA111E"/>
    <w:rsid w:val="00BA1DF2"/>
    <w:rsid w:val="00BA29CD"/>
    <w:rsid w:val="00BA2BE2"/>
    <w:rsid w:val="00BA3DE5"/>
    <w:rsid w:val="00BA3F7A"/>
    <w:rsid w:val="00BA3F7C"/>
    <w:rsid w:val="00BA4504"/>
    <w:rsid w:val="00BA45F7"/>
    <w:rsid w:val="00BA46DD"/>
    <w:rsid w:val="00BA4956"/>
    <w:rsid w:val="00BA5560"/>
    <w:rsid w:val="00BA5B2A"/>
    <w:rsid w:val="00BA62A8"/>
    <w:rsid w:val="00BA6810"/>
    <w:rsid w:val="00BA6C24"/>
    <w:rsid w:val="00BA7246"/>
    <w:rsid w:val="00BA7A7D"/>
    <w:rsid w:val="00BA7AED"/>
    <w:rsid w:val="00BB000A"/>
    <w:rsid w:val="00BB0117"/>
    <w:rsid w:val="00BB0204"/>
    <w:rsid w:val="00BB06EF"/>
    <w:rsid w:val="00BB14EE"/>
    <w:rsid w:val="00BB1BAA"/>
    <w:rsid w:val="00BB207D"/>
    <w:rsid w:val="00BB215C"/>
    <w:rsid w:val="00BB217F"/>
    <w:rsid w:val="00BB2369"/>
    <w:rsid w:val="00BB24CF"/>
    <w:rsid w:val="00BB2870"/>
    <w:rsid w:val="00BB37E9"/>
    <w:rsid w:val="00BB3CD7"/>
    <w:rsid w:val="00BB403E"/>
    <w:rsid w:val="00BB44DC"/>
    <w:rsid w:val="00BB4EAE"/>
    <w:rsid w:val="00BB52EC"/>
    <w:rsid w:val="00BB582D"/>
    <w:rsid w:val="00BB587A"/>
    <w:rsid w:val="00BB62B7"/>
    <w:rsid w:val="00BB6B01"/>
    <w:rsid w:val="00BB6E8A"/>
    <w:rsid w:val="00BC0062"/>
    <w:rsid w:val="00BC0070"/>
    <w:rsid w:val="00BC0090"/>
    <w:rsid w:val="00BC0200"/>
    <w:rsid w:val="00BC054A"/>
    <w:rsid w:val="00BC0B78"/>
    <w:rsid w:val="00BC0F10"/>
    <w:rsid w:val="00BC1AF4"/>
    <w:rsid w:val="00BC1BF4"/>
    <w:rsid w:val="00BC2791"/>
    <w:rsid w:val="00BC3304"/>
    <w:rsid w:val="00BC3423"/>
    <w:rsid w:val="00BC45F5"/>
    <w:rsid w:val="00BC4DF4"/>
    <w:rsid w:val="00BC4E72"/>
    <w:rsid w:val="00BC4FBC"/>
    <w:rsid w:val="00BC5A37"/>
    <w:rsid w:val="00BC5E1F"/>
    <w:rsid w:val="00BC5F53"/>
    <w:rsid w:val="00BC5FE9"/>
    <w:rsid w:val="00BC69B8"/>
    <w:rsid w:val="00BC6C2F"/>
    <w:rsid w:val="00BC6F7A"/>
    <w:rsid w:val="00BC7AC8"/>
    <w:rsid w:val="00BC7F09"/>
    <w:rsid w:val="00BD02A5"/>
    <w:rsid w:val="00BD0786"/>
    <w:rsid w:val="00BD08DF"/>
    <w:rsid w:val="00BD167E"/>
    <w:rsid w:val="00BD18C1"/>
    <w:rsid w:val="00BD1906"/>
    <w:rsid w:val="00BD2BD8"/>
    <w:rsid w:val="00BD2D1D"/>
    <w:rsid w:val="00BD2F77"/>
    <w:rsid w:val="00BD325E"/>
    <w:rsid w:val="00BD364A"/>
    <w:rsid w:val="00BD41FF"/>
    <w:rsid w:val="00BD4913"/>
    <w:rsid w:val="00BD4C87"/>
    <w:rsid w:val="00BD4EDF"/>
    <w:rsid w:val="00BD58CF"/>
    <w:rsid w:val="00BD5B95"/>
    <w:rsid w:val="00BD6B32"/>
    <w:rsid w:val="00BD6ECC"/>
    <w:rsid w:val="00BD765C"/>
    <w:rsid w:val="00BD7896"/>
    <w:rsid w:val="00BD7EDB"/>
    <w:rsid w:val="00BE1DDA"/>
    <w:rsid w:val="00BE2420"/>
    <w:rsid w:val="00BE3AB5"/>
    <w:rsid w:val="00BE487E"/>
    <w:rsid w:val="00BE50A5"/>
    <w:rsid w:val="00BE68B6"/>
    <w:rsid w:val="00BE712B"/>
    <w:rsid w:val="00BE7519"/>
    <w:rsid w:val="00BE7D65"/>
    <w:rsid w:val="00BF0413"/>
    <w:rsid w:val="00BF05A0"/>
    <w:rsid w:val="00BF1607"/>
    <w:rsid w:val="00BF1F09"/>
    <w:rsid w:val="00BF2256"/>
    <w:rsid w:val="00BF238A"/>
    <w:rsid w:val="00BF2604"/>
    <w:rsid w:val="00BF30DE"/>
    <w:rsid w:val="00BF3216"/>
    <w:rsid w:val="00BF3C37"/>
    <w:rsid w:val="00BF3CCE"/>
    <w:rsid w:val="00BF3E7A"/>
    <w:rsid w:val="00BF40E1"/>
    <w:rsid w:val="00BF41D6"/>
    <w:rsid w:val="00BF4443"/>
    <w:rsid w:val="00BF4544"/>
    <w:rsid w:val="00BF4A43"/>
    <w:rsid w:val="00BF4AB0"/>
    <w:rsid w:val="00BF51FB"/>
    <w:rsid w:val="00BF5347"/>
    <w:rsid w:val="00BF534A"/>
    <w:rsid w:val="00BF53B9"/>
    <w:rsid w:val="00BF5D88"/>
    <w:rsid w:val="00BF5E88"/>
    <w:rsid w:val="00BF614F"/>
    <w:rsid w:val="00BF6C4C"/>
    <w:rsid w:val="00BF70CA"/>
    <w:rsid w:val="00BF7322"/>
    <w:rsid w:val="00BF73C3"/>
    <w:rsid w:val="00C007D6"/>
    <w:rsid w:val="00C014A8"/>
    <w:rsid w:val="00C014ED"/>
    <w:rsid w:val="00C019FF"/>
    <w:rsid w:val="00C02B58"/>
    <w:rsid w:val="00C02B61"/>
    <w:rsid w:val="00C02DA8"/>
    <w:rsid w:val="00C02E2E"/>
    <w:rsid w:val="00C03C3F"/>
    <w:rsid w:val="00C04213"/>
    <w:rsid w:val="00C0577E"/>
    <w:rsid w:val="00C05F3D"/>
    <w:rsid w:val="00C060D7"/>
    <w:rsid w:val="00C06539"/>
    <w:rsid w:val="00C06AF9"/>
    <w:rsid w:val="00C06DFF"/>
    <w:rsid w:val="00C07176"/>
    <w:rsid w:val="00C0749F"/>
    <w:rsid w:val="00C07937"/>
    <w:rsid w:val="00C07998"/>
    <w:rsid w:val="00C10000"/>
    <w:rsid w:val="00C102F8"/>
    <w:rsid w:val="00C10CB4"/>
    <w:rsid w:val="00C12A83"/>
    <w:rsid w:val="00C13517"/>
    <w:rsid w:val="00C13ED5"/>
    <w:rsid w:val="00C140EE"/>
    <w:rsid w:val="00C14293"/>
    <w:rsid w:val="00C14535"/>
    <w:rsid w:val="00C14C1F"/>
    <w:rsid w:val="00C14E47"/>
    <w:rsid w:val="00C15AEA"/>
    <w:rsid w:val="00C16E16"/>
    <w:rsid w:val="00C171E4"/>
    <w:rsid w:val="00C17332"/>
    <w:rsid w:val="00C1792A"/>
    <w:rsid w:val="00C2059D"/>
    <w:rsid w:val="00C205BD"/>
    <w:rsid w:val="00C20B48"/>
    <w:rsid w:val="00C21110"/>
    <w:rsid w:val="00C21BFE"/>
    <w:rsid w:val="00C21F9E"/>
    <w:rsid w:val="00C2214D"/>
    <w:rsid w:val="00C2217B"/>
    <w:rsid w:val="00C22357"/>
    <w:rsid w:val="00C232F8"/>
    <w:rsid w:val="00C237E6"/>
    <w:rsid w:val="00C24074"/>
    <w:rsid w:val="00C2451C"/>
    <w:rsid w:val="00C253DF"/>
    <w:rsid w:val="00C255EF"/>
    <w:rsid w:val="00C257A7"/>
    <w:rsid w:val="00C258EC"/>
    <w:rsid w:val="00C25CDF"/>
    <w:rsid w:val="00C25E07"/>
    <w:rsid w:val="00C277B1"/>
    <w:rsid w:val="00C27AFA"/>
    <w:rsid w:val="00C309C2"/>
    <w:rsid w:val="00C30A3B"/>
    <w:rsid w:val="00C3115F"/>
    <w:rsid w:val="00C312C8"/>
    <w:rsid w:val="00C316A5"/>
    <w:rsid w:val="00C32215"/>
    <w:rsid w:val="00C32F42"/>
    <w:rsid w:val="00C33129"/>
    <w:rsid w:val="00C33AE6"/>
    <w:rsid w:val="00C340D1"/>
    <w:rsid w:val="00C348C6"/>
    <w:rsid w:val="00C34C45"/>
    <w:rsid w:val="00C34C79"/>
    <w:rsid w:val="00C357F5"/>
    <w:rsid w:val="00C35B88"/>
    <w:rsid w:val="00C36762"/>
    <w:rsid w:val="00C36ABC"/>
    <w:rsid w:val="00C37118"/>
    <w:rsid w:val="00C37579"/>
    <w:rsid w:val="00C376EB"/>
    <w:rsid w:val="00C37C11"/>
    <w:rsid w:val="00C37C75"/>
    <w:rsid w:val="00C4019C"/>
    <w:rsid w:val="00C40218"/>
    <w:rsid w:val="00C40A30"/>
    <w:rsid w:val="00C40E7F"/>
    <w:rsid w:val="00C41E01"/>
    <w:rsid w:val="00C41ECA"/>
    <w:rsid w:val="00C4222A"/>
    <w:rsid w:val="00C4293F"/>
    <w:rsid w:val="00C429D9"/>
    <w:rsid w:val="00C42ECC"/>
    <w:rsid w:val="00C4376B"/>
    <w:rsid w:val="00C440F3"/>
    <w:rsid w:val="00C44195"/>
    <w:rsid w:val="00C447B7"/>
    <w:rsid w:val="00C447F6"/>
    <w:rsid w:val="00C44D9C"/>
    <w:rsid w:val="00C45307"/>
    <w:rsid w:val="00C457F8"/>
    <w:rsid w:val="00C45CD5"/>
    <w:rsid w:val="00C45F2A"/>
    <w:rsid w:val="00C461BE"/>
    <w:rsid w:val="00C4648E"/>
    <w:rsid w:val="00C4652E"/>
    <w:rsid w:val="00C46A02"/>
    <w:rsid w:val="00C46AFB"/>
    <w:rsid w:val="00C47383"/>
    <w:rsid w:val="00C473C5"/>
    <w:rsid w:val="00C505C7"/>
    <w:rsid w:val="00C5106D"/>
    <w:rsid w:val="00C5119F"/>
    <w:rsid w:val="00C516DA"/>
    <w:rsid w:val="00C5221D"/>
    <w:rsid w:val="00C525DB"/>
    <w:rsid w:val="00C52D7C"/>
    <w:rsid w:val="00C52E05"/>
    <w:rsid w:val="00C5369F"/>
    <w:rsid w:val="00C5377F"/>
    <w:rsid w:val="00C53AB7"/>
    <w:rsid w:val="00C53B59"/>
    <w:rsid w:val="00C53CAA"/>
    <w:rsid w:val="00C545C2"/>
    <w:rsid w:val="00C54D77"/>
    <w:rsid w:val="00C54EC1"/>
    <w:rsid w:val="00C55124"/>
    <w:rsid w:val="00C553CF"/>
    <w:rsid w:val="00C554AF"/>
    <w:rsid w:val="00C55579"/>
    <w:rsid w:val="00C56481"/>
    <w:rsid w:val="00C56CA5"/>
    <w:rsid w:val="00C56E4E"/>
    <w:rsid w:val="00C57558"/>
    <w:rsid w:val="00C5756D"/>
    <w:rsid w:val="00C57B26"/>
    <w:rsid w:val="00C57BCD"/>
    <w:rsid w:val="00C57E1E"/>
    <w:rsid w:val="00C601D0"/>
    <w:rsid w:val="00C604C4"/>
    <w:rsid w:val="00C608D5"/>
    <w:rsid w:val="00C61AB2"/>
    <w:rsid w:val="00C62290"/>
    <w:rsid w:val="00C62A22"/>
    <w:rsid w:val="00C62E52"/>
    <w:rsid w:val="00C635D8"/>
    <w:rsid w:val="00C63690"/>
    <w:rsid w:val="00C637A6"/>
    <w:rsid w:val="00C638F1"/>
    <w:rsid w:val="00C63A1F"/>
    <w:rsid w:val="00C63B45"/>
    <w:rsid w:val="00C63BB6"/>
    <w:rsid w:val="00C63C09"/>
    <w:rsid w:val="00C6450E"/>
    <w:rsid w:val="00C64CC1"/>
    <w:rsid w:val="00C64F58"/>
    <w:rsid w:val="00C656EF"/>
    <w:rsid w:val="00C6578A"/>
    <w:rsid w:val="00C659EC"/>
    <w:rsid w:val="00C65DA6"/>
    <w:rsid w:val="00C65DB4"/>
    <w:rsid w:val="00C660F8"/>
    <w:rsid w:val="00C66A81"/>
    <w:rsid w:val="00C673B5"/>
    <w:rsid w:val="00C70065"/>
    <w:rsid w:val="00C70EBF"/>
    <w:rsid w:val="00C715FC"/>
    <w:rsid w:val="00C71998"/>
    <w:rsid w:val="00C71A90"/>
    <w:rsid w:val="00C71B68"/>
    <w:rsid w:val="00C729CE"/>
    <w:rsid w:val="00C72BF7"/>
    <w:rsid w:val="00C7352F"/>
    <w:rsid w:val="00C735BE"/>
    <w:rsid w:val="00C73FA0"/>
    <w:rsid w:val="00C74245"/>
    <w:rsid w:val="00C745CC"/>
    <w:rsid w:val="00C7466C"/>
    <w:rsid w:val="00C747CC"/>
    <w:rsid w:val="00C74860"/>
    <w:rsid w:val="00C749C1"/>
    <w:rsid w:val="00C74CCA"/>
    <w:rsid w:val="00C753B2"/>
    <w:rsid w:val="00C754E7"/>
    <w:rsid w:val="00C75ABC"/>
    <w:rsid w:val="00C75D41"/>
    <w:rsid w:val="00C75FDE"/>
    <w:rsid w:val="00C7644D"/>
    <w:rsid w:val="00C76586"/>
    <w:rsid w:val="00C77077"/>
    <w:rsid w:val="00C770CE"/>
    <w:rsid w:val="00C770FF"/>
    <w:rsid w:val="00C77117"/>
    <w:rsid w:val="00C7751E"/>
    <w:rsid w:val="00C775BA"/>
    <w:rsid w:val="00C7776A"/>
    <w:rsid w:val="00C77F2E"/>
    <w:rsid w:val="00C77F35"/>
    <w:rsid w:val="00C80425"/>
    <w:rsid w:val="00C80509"/>
    <w:rsid w:val="00C80639"/>
    <w:rsid w:val="00C80C58"/>
    <w:rsid w:val="00C810EC"/>
    <w:rsid w:val="00C812C8"/>
    <w:rsid w:val="00C81685"/>
    <w:rsid w:val="00C81DBC"/>
    <w:rsid w:val="00C81F77"/>
    <w:rsid w:val="00C8200C"/>
    <w:rsid w:val="00C8216B"/>
    <w:rsid w:val="00C82567"/>
    <w:rsid w:val="00C84131"/>
    <w:rsid w:val="00C848E8"/>
    <w:rsid w:val="00C8514C"/>
    <w:rsid w:val="00C85C33"/>
    <w:rsid w:val="00C85E9E"/>
    <w:rsid w:val="00C85EAE"/>
    <w:rsid w:val="00C85EB1"/>
    <w:rsid w:val="00C8607B"/>
    <w:rsid w:val="00C863D9"/>
    <w:rsid w:val="00C868F4"/>
    <w:rsid w:val="00C86928"/>
    <w:rsid w:val="00C86D3B"/>
    <w:rsid w:val="00C872BC"/>
    <w:rsid w:val="00C8732D"/>
    <w:rsid w:val="00C8760C"/>
    <w:rsid w:val="00C905D4"/>
    <w:rsid w:val="00C911DA"/>
    <w:rsid w:val="00C9147D"/>
    <w:rsid w:val="00C920A5"/>
    <w:rsid w:val="00C9252F"/>
    <w:rsid w:val="00C92A1C"/>
    <w:rsid w:val="00C93398"/>
    <w:rsid w:val="00C9389A"/>
    <w:rsid w:val="00C939DA"/>
    <w:rsid w:val="00C939DE"/>
    <w:rsid w:val="00C93BEE"/>
    <w:rsid w:val="00C9408D"/>
    <w:rsid w:val="00C94AB7"/>
    <w:rsid w:val="00C94D99"/>
    <w:rsid w:val="00C94F72"/>
    <w:rsid w:val="00C95893"/>
    <w:rsid w:val="00C96707"/>
    <w:rsid w:val="00C970EF"/>
    <w:rsid w:val="00C97199"/>
    <w:rsid w:val="00C9780B"/>
    <w:rsid w:val="00C97FC9"/>
    <w:rsid w:val="00CA026A"/>
    <w:rsid w:val="00CA06B0"/>
    <w:rsid w:val="00CA0E99"/>
    <w:rsid w:val="00CA16CE"/>
    <w:rsid w:val="00CA17A5"/>
    <w:rsid w:val="00CA17BF"/>
    <w:rsid w:val="00CA1F00"/>
    <w:rsid w:val="00CA221C"/>
    <w:rsid w:val="00CA2463"/>
    <w:rsid w:val="00CA2971"/>
    <w:rsid w:val="00CA2E80"/>
    <w:rsid w:val="00CA33C8"/>
    <w:rsid w:val="00CA35D6"/>
    <w:rsid w:val="00CA3644"/>
    <w:rsid w:val="00CA3672"/>
    <w:rsid w:val="00CA3AB8"/>
    <w:rsid w:val="00CA3BAC"/>
    <w:rsid w:val="00CA5603"/>
    <w:rsid w:val="00CA5D33"/>
    <w:rsid w:val="00CA6F49"/>
    <w:rsid w:val="00CA7054"/>
    <w:rsid w:val="00CA762D"/>
    <w:rsid w:val="00CA77AF"/>
    <w:rsid w:val="00CA7AFE"/>
    <w:rsid w:val="00CA7F6D"/>
    <w:rsid w:val="00CB04CF"/>
    <w:rsid w:val="00CB059F"/>
    <w:rsid w:val="00CB215C"/>
    <w:rsid w:val="00CB2385"/>
    <w:rsid w:val="00CB2CCB"/>
    <w:rsid w:val="00CB37F0"/>
    <w:rsid w:val="00CB3827"/>
    <w:rsid w:val="00CB3C37"/>
    <w:rsid w:val="00CB4185"/>
    <w:rsid w:val="00CB453D"/>
    <w:rsid w:val="00CB4919"/>
    <w:rsid w:val="00CB4A94"/>
    <w:rsid w:val="00CB534E"/>
    <w:rsid w:val="00CB59C6"/>
    <w:rsid w:val="00CB6656"/>
    <w:rsid w:val="00CB666F"/>
    <w:rsid w:val="00CB6BDB"/>
    <w:rsid w:val="00CC0B81"/>
    <w:rsid w:val="00CC0C15"/>
    <w:rsid w:val="00CC0D82"/>
    <w:rsid w:val="00CC0E3B"/>
    <w:rsid w:val="00CC1474"/>
    <w:rsid w:val="00CC157D"/>
    <w:rsid w:val="00CC1870"/>
    <w:rsid w:val="00CC1AF6"/>
    <w:rsid w:val="00CC2557"/>
    <w:rsid w:val="00CC295E"/>
    <w:rsid w:val="00CC3722"/>
    <w:rsid w:val="00CC4224"/>
    <w:rsid w:val="00CC422C"/>
    <w:rsid w:val="00CC4443"/>
    <w:rsid w:val="00CC46D4"/>
    <w:rsid w:val="00CC57CD"/>
    <w:rsid w:val="00CC5EA9"/>
    <w:rsid w:val="00CC6004"/>
    <w:rsid w:val="00CC6027"/>
    <w:rsid w:val="00CC6B92"/>
    <w:rsid w:val="00CC6C54"/>
    <w:rsid w:val="00CC7628"/>
    <w:rsid w:val="00CC7CD1"/>
    <w:rsid w:val="00CC7ED4"/>
    <w:rsid w:val="00CD0465"/>
    <w:rsid w:val="00CD0955"/>
    <w:rsid w:val="00CD0C23"/>
    <w:rsid w:val="00CD0E74"/>
    <w:rsid w:val="00CD118E"/>
    <w:rsid w:val="00CD1C48"/>
    <w:rsid w:val="00CD1FF6"/>
    <w:rsid w:val="00CD24EE"/>
    <w:rsid w:val="00CD2B82"/>
    <w:rsid w:val="00CD2F1F"/>
    <w:rsid w:val="00CD34FD"/>
    <w:rsid w:val="00CD363E"/>
    <w:rsid w:val="00CD4152"/>
    <w:rsid w:val="00CD4243"/>
    <w:rsid w:val="00CD4252"/>
    <w:rsid w:val="00CD439D"/>
    <w:rsid w:val="00CD4F88"/>
    <w:rsid w:val="00CD5037"/>
    <w:rsid w:val="00CD51C4"/>
    <w:rsid w:val="00CD592E"/>
    <w:rsid w:val="00CD5B01"/>
    <w:rsid w:val="00CD5E91"/>
    <w:rsid w:val="00CD5F19"/>
    <w:rsid w:val="00CD67A8"/>
    <w:rsid w:val="00CD74C4"/>
    <w:rsid w:val="00CD7AEC"/>
    <w:rsid w:val="00CD7F0E"/>
    <w:rsid w:val="00CE013C"/>
    <w:rsid w:val="00CE1B84"/>
    <w:rsid w:val="00CE1D2B"/>
    <w:rsid w:val="00CE2ADF"/>
    <w:rsid w:val="00CE348D"/>
    <w:rsid w:val="00CE34F6"/>
    <w:rsid w:val="00CE477E"/>
    <w:rsid w:val="00CE4923"/>
    <w:rsid w:val="00CE4EE5"/>
    <w:rsid w:val="00CE5AB7"/>
    <w:rsid w:val="00CE5B30"/>
    <w:rsid w:val="00CE60D2"/>
    <w:rsid w:val="00CE66E5"/>
    <w:rsid w:val="00CE6920"/>
    <w:rsid w:val="00CE6A4E"/>
    <w:rsid w:val="00CE6BAD"/>
    <w:rsid w:val="00CE6BF6"/>
    <w:rsid w:val="00CF0154"/>
    <w:rsid w:val="00CF0B07"/>
    <w:rsid w:val="00CF0D72"/>
    <w:rsid w:val="00CF12B8"/>
    <w:rsid w:val="00CF13CB"/>
    <w:rsid w:val="00CF1723"/>
    <w:rsid w:val="00CF1B01"/>
    <w:rsid w:val="00CF1FBD"/>
    <w:rsid w:val="00CF2344"/>
    <w:rsid w:val="00CF2359"/>
    <w:rsid w:val="00CF244D"/>
    <w:rsid w:val="00CF2DD8"/>
    <w:rsid w:val="00CF3A5E"/>
    <w:rsid w:val="00CF3C71"/>
    <w:rsid w:val="00CF48F4"/>
    <w:rsid w:val="00CF5463"/>
    <w:rsid w:val="00CF58C2"/>
    <w:rsid w:val="00CF5AC6"/>
    <w:rsid w:val="00CF6112"/>
    <w:rsid w:val="00CF6260"/>
    <w:rsid w:val="00CF6376"/>
    <w:rsid w:val="00CF6C89"/>
    <w:rsid w:val="00CF6F73"/>
    <w:rsid w:val="00CF7149"/>
    <w:rsid w:val="00CF73C5"/>
    <w:rsid w:val="00CF79DC"/>
    <w:rsid w:val="00CF7AA1"/>
    <w:rsid w:val="00CF7D84"/>
    <w:rsid w:val="00D00085"/>
    <w:rsid w:val="00D00476"/>
    <w:rsid w:val="00D0049E"/>
    <w:rsid w:val="00D005F8"/>
    <w:rsid w:val="00D00D0A"/>
    <w:rsid w:val="00D0191F"/>
    <w:rsid w:val="00D019E4"/>
    <w:rsid w:val="00D01CB2"/>
    <w:rsid w:val="00D020AE"/>
    <w:rsid w:val="00D02162"/>
    <w:rsid w:val="00D02558"/>
    <w:rsid w:val="00D025F4"/>
    <w:rsid w:val="00D02781"/>
    <w:rsid w:val="00D0282E"/>
    <w:rsid w:val="00D04132"/>
    <w:rsid w:val="00D04363"/>
    <w:rsid w:val="00D04B1F"/>
    <w:rsid w:val="00D04E1D"/>
    <w:rsid w:val="00D055AB"/>
    <w:rsid w:val="00D05A02"/>
    <w:rsid w:val="00D05E4F"/>
    <w:rsid w:val="00D07157"/>
    <w:rsid w:val="00D074B7"/>
    <w:rsid w:val="00D07B4F"/>
    <w:rsid w:val="00D07F59"/>
    <w:rsid w:val="00D10330"/>
    <w:rsid w:val="00D103E2"/>
    <w:rsid w:val="00D10402"/>
    <w:rsid w:val="00D10AA3"/>
    <w:rsid w:val="00D10B92"/>
    <w:rsid w:val="00D11EE7"/>
    <w:rsid w:val="00D12136"/>
    <w:rsid w:val="00D128A8"/>
    <w:rsid w:val="00D1298B"/>
    <w:rsid w:val="00D12991"/>
    <w:rsid w:val="00D12B1F"/>
    <w:rsid w:val="00D13BF9"/>
    <w:rsid w:val="00D13E95"/>
    <w:rsid w:val="00D14071"/>
    <w:rsid w:val="00D14272"/>
    <w:rsid w:val="00D14572"/>
    <w:rsid w:val="00D146F0"/>
    <w:rsid w:val="00D14886"/>
    <w:rsid w:val="00D14EAC"/>
    <w:rsid w:val="00D151F6"/>
    <w:rsid w:val="00D15EFE"/>
    <w:rsid w:val="00D1650B"/>
    <w:rsid w:val="00D1656D"/>
    <w:rsid w:val="00D1685E"/>
    <w:rsid w:val="00D171C2"/>
    <w:rsid w:val="00D17B2F"/>
    <w:rsid w:val="00D17E9F"/>
    <w:rsid w:val="00D22158"/>
    <w:rsid w:val="00D2267D"/>
    <w:rsid w:val="00D2388E"/>
    <w:rsid w:val="00D23E73"/>
    <w:rsid w:val="00D245BC"/>
    <w:rsid w:val="00D24697"/>
    <w:rsid w:val="00D247DA"/>
    <w:rsid w:val="00D24C33"/>
    <w:rsid w:val="00D24CED"/>
    <w:rsid w:val="00D24F85"/>
    <w:rsid w:val="00D24FA0"/>
    <w:rsid w:val="00D25691"/>
    <w:rsid w:val="00D25709"/>
    <w:rsid w:val="00D25869"/>
    <w:rsid w:val="00D25B48"/>
    <w:rsid w:val="00D25B5A"/>
    <w:rsid w:val="00D261AC"/>
    <w:rsid w:val="00D26BC1"/>
    <w:rsid w:val="00D26F93"/>
    <w:rsid w:val="00D27078"/>
    <w:rsid w:val="00D270F4"/>
    <w:rsid w:val="00D27D5A"/>
    <w:rsid w:val="00D30F7C"/>
    <w:rsid w:val="00D31164"/>
    <w:rsid w:val="00D312CF"/>
    <w:rsid w:val="00D319DB"/>
    <w:rsid w:val="00D3272B"/>
    <w:rsid w:val="00D32800"/>
    <w:rsid w:val="00D32CD6"/>
    <w:rsid w:val="00D332CB"/>
    <w:rsid w:val="00D33832"/>
    <w:rsid w:val="00D3427D"/>
    <w:rsid w:val="00D348B0"/>
    <w:rsid w:val="00D34AF6"/>
    <w:rsid w:val="00D34C9E"/>
    <w:rsid w:val="00D3583D"/>
    <w:rsid w:val="00D359B6"/>
    <w:rsid w:val="00D363EA"/>
    <w:rsid w:val="00D36CA1"/>
    <w:rsid w:val="00D36D38"/>
    <w:rsid w:val="00D36F25"/>
    <w:rsid w:val="00D3721C"/>
    <w:rsid w:val="00D373EA"/>
    <w:rsid w:val="00D3792F"/>
    <w:rsid w:val="00D40BC2"/>
    <w:rsid w:val="00D41A1B"/>
    <w:rsid w:val="00D42518"/>
    <w:rsid w:val="00D42690"/>
    <w:rsid w:val="00D428B4"/>
    <w:rsid w:val="00D4363C"/>
    <w:rsid w:val="00D436DC"/>
    <w:rsid w:val="00D437F9"/>
    <w:rsid w:val="00D4458D"/>
    <w:rsid w:val="00D44803"/>
    <w:rsid w:val="00D44880"/>
    <w:rsid w:val="00D44F02"/>
    <w:rsid w:val="00D455F9"/>
    <w:rsid w:val="00D45B6F"/>
    <w:rsid w:val="00D45BA0"/>
    <w:rsid w:val="00D4697C"/>
    <w:rsid w:val="00D46D37"/>
    <w:rsid w:val="00D46DA8"/>
    <w:rsid w:val="00D4726C"/>
    <w:rsid w:val="00D47C6E"/>
    <w:rsid w:val="00D5023E"/>
    <w:rsid w:val="00D50595"/>
    <w:rsid w:val="00D50C2C"/>
    <w:rsid w:val="00D52DCA"/>
    <w:rsid w:val="00D53202"/>
    <w:rsid w:val="00D53720"/>
    <w:rsid w:val="00D54228"/>
    <w:rsid w:val="00D54300"/>
    <w:rsid w:val="00D5569F"/>
    <w:rsid w:val="00D55FFE"/>
    <w:rsid w:val="00D56512"/>
    <w:rsid w:val="00D572B3"/>
    <w:rsid w:val="00D576BD"/>
    <w:rsid w:val="00D57A8A"/>
    <w:rsid w:val="00D57EB7"/>
    <w:rsid w:val="00D60232"/>
    <w:rsid w:val="00D60A90"/>
    <w:rsid w:val="00D60B48"/>
    <w:rsid w:val="00D61B45"/>
    <w:rsid w:val="00D62101"/>
    <w:rsid w:val="00D62A33"/>
    <w:rsid w:val="00D6323C"/>
    <w:rsid w:val="00D640B7"/>
    <w:rsid w:val="00D64307"/>
    <w:rsid w:val="00D6589A"/>
    <w:rsid w:val="00D66014"/>
    <w:rsid w:val="00D66D04"/>
    <w:rsid w:val="00D66EB5"/>
    <w:rsid w:val="00D67422"/>
    <w:rsid w:val="00D702D9"/>
    <w:rsid w:val="00D705E3"/>
    <w:rsid w:val="00D70829"/>
    <w:rsid w:val="00D70F3B"/>
    <w:rsid w:val="00D70FF7"/>
    <w:rsid w:val="00D71131"/>
    <w:rsid w:val="00D717BB"/>
    <w:rsid w:val="00D719FB"/>
    <w:rsid w:val="00D72569"/>
    <w:rsid w:val="00D72A35"/>
    <w:rsid w:val="00D72A8F"/>
    <w:rsid w:val="00D731B4"/>
    <w:rsid w:val="00D73A63"/>
    <w:rsid w:val="00D73E9F"/>
    <w:rsid w:val="00D74386"/>
    <w:rsid w:val="00D74AD3"/>
    <w:rsid w:val="00D74D55"/>
    <w:rsid w:val="00D74F2E"/>
    <w:rsid w:val="00D7508A"/>
    <w:rsid w:val="00D751F1"/>
    <w:rsid w:val="00D75D9F"/>
    <w:rsid w:val="00D75ED8"/>
    <w:rsid w:val="00D77100"/>
    <w:rsid w:val="00D7728C"/>
    <w:rsid w:val="00D77471"/>
    <w:rsid w:val="00D77A5D"/>
    <w:rsid w:val="00D77BFB"/>
    <w:rsid w:val="00D77D4E"/>
    <w:rsid w:val="00D801D0"/>
    <w:rsid w:val="00D80823"/>
    <w:rsid w:val="00D81595"/>
    <w:rsid w:val="00D81734"/>
    <w:rsid w:val="00D81798"/>
    <w:rsid w:val="00D81A31"/>
    <w:rsid w:val="00D81B49"/>
    <w:rsid w:val="00D82B0F"/>
    <w:rsid w:val="00D8306E"/>
    <w:rsid w:val="00D835E9"/>
    <w:rsid w:val="00D837DA"/>
    <w:rsid w:val="00D8406F"/>
    <w:rsid w:val="00D842C3"/>
    <w:rsid w:val="00D8491F"/>
    <w:rsid w:val="00D84A38"/>
    <w:rsid w:val="00D85B68"/>
    <w:rsid w:val="00D85D76"/>
    <w:rsid w:val="00D861DF"/>
    <w:rsid w:val="00D86385"/>
    <w:rsid w:val="00D864AE"/>
    <w:rsid w:val="00D86851"/>
    <w:rsid w:val="00D86C44"/>
    <w:rsid w:val="00D86FB6"/>
    <w:rsid w:val="00D8739A"/>
    <w:rsid w:val="00D90185"/>
    <w:rsid w:val="00D905C2"/>
    <w:rsid w:val="00D90FA6"/>
    <w:rsid w:val="00D918BE"/>
    <w:rsid w:val="00D91A81"/>
    <w:rsid w:val="00D91CE2"/>
    <w:rsid w:val="00D92502"/>
    <w:rsid w:val="00D92991"/>
    <w:rsid w:val="00D92AEE"/>
    <w:rsid w:val="00D92D8E"/>
    <w:rsid w:val="00D93796"/>
    <w:rsid w:val="00D9424B"/>
    <w:rsid w:val="00D94CA1"/>
    <w:rsid w:val="00D95B3A"/>
    <w:rsid w:val="00D95EAE"/>
    <w:rsid w:val="00D96AF7"/>
    <w:rsid w:val="00D96C7B"/>
    <w:rsid w:val="00D96D36"/>
    <w:rsid w:val="00D9747E"/>
    <w:rsid w:val="00D975AA"/>
    <w:rsid w:val="00D97708"/>
    <w:rsid w:val="00DA0141"/>
    <w:rsid w:val="00DA0A64"/>
    <w:rsid w:val="00DA104A"/>
    <w:rsid w:val="00DA1959"/>
    <w:rsid w:val="00DA1C13"/>
    <w:rsid w:val="00DA1DFB"/>
    <w:rsid w:val="00DA2E70"/>
    <w:rsid w:val="00DA3062"/>
    <w:rsid w:val="00DA306D"/>
    <w:rsid w:val="00DA3CE9"/>
    <w:rsid w:val="00DA3DB4"/>
    <w:rsid w:val="00DA4046"/>
    <w:rsid w:val="00DA4221"/>
    <w:rsid w:val="00DA42A3"/>
    <w:rsid w:val="00DA43BD"/>
    <w:rsid w:val="00DA4B90"/>
    <w:rsid w:val="00DA4D24"/>
    <w:rsid w:val="00DA4D87"/>
    <w:rsid w:val="00DA4DFB"/>
    <w:rsid w:val="00DA5199"/>
    <w:rsid w:val="00DA55E2"/>
    <w:rsid w:val="00DA56FD"/>
    <w:rsid w:val="00DA58C6"/>
    <w:rsid w:val="00DA5BA0"/>
    <w:rsid w:val="00DA64C2"/>
    <w:rsid w:val="00DA6C29"/>
    <w:rsid w:val="00DA6E10"/>
    <w:rsid w:val="00DA7776"/>
    <w:rsid w:val="00DB228B"/>
    <w:rsid w:val="00DB25D4"/>
    <w:rsid w:val="00DB26F4"/>
    <w:rsid w:val="00DB2FC2"/>
    <w:rsid w:val="00DB3159"/>
    <w:rsid w:val="00DB32FF"/>
    <w:rsid w:val="00DB3610"/>
    <w:rsid w:val="00DB3806"/>
    <w:rsid w:val="00DB3B9A"/>
    <w:rsid w:val="00DB3C2A"/>
    <w:rsid w:val="00DB45DC"/>
    <w:rsid w:val="00DB469F"/>
    <w:rsid w:val="00DB513A"/>
    <w:rsid w:val="00DB5E57"/>
    <w:rsid w:val="00DB6A72"/>
    <w:rsid w:val="00DB761C"/>
    <w:rsid w:val="00DB765D"/>
    <w:rsid w:val="00DB784A"/>
    <w:rsid w:val="00DB7B21"/>
    <w:rsid w:val="00DB7B6B"/>
    <w:rsid w:val="00DC01AF"/>
    <w:rsid w:val="00DC05FB"/>
    <w:rsid w:val="00DC07B7"/>
    <w:rsid w:val="00DC0915"/>
    <w:rsid w:val="00DC0EA8"/>
    <w:rsid w:val="00DC0F3F"/>
    <w:rsid w:val="00DC1745"/>
    <w:rsid w:val="00DC1B4D"/>
    <w:rsid w:val="00DC1B76"/>
    <w:rsid w:val="00DC1EF7"/>
    <w:rsid w:val="00DC25F9"/>
    <w:rsid w:val="00DC274E"/>
    <w:rsid w:val="00DC2D3A"/>
    <w:rsid w:val="00DC34FA"/>
    <w:rsid w:val="00DC3938"/>
    <w:rsid w:val="00DC3CA7"/>
    <w:rsid w:val="00DC3DF8"/>
    <w:rsid w:val="00DC40AB"/>
    <w:rsid w:val="00DC43F4"/>
    <w:rsid w:val="00DC46AE"/>
    <w:rsid w:val="00DC4C29"/>
    <w:rsid w:val="00DC5336"/>
    <w:rsid w:val="00DC5ABE"/>
    <w:rsid w:val="00DC65AF"/>
    <w:rsid w:val="00DC664A"/>
    <w:rsid w:val="00DC6EC2"/>
    <w:rsid w:val="00DC6F42"/>
    <w:rsid w:val="00DC7637"/>
    <w:rsid w:val="00DC77D0"/>
    <w:rsid w:val="00DC7A96"/>
    <w:rsid w:val="00DD13A8"/>
    <w:rsid w:val="00DD13CB"/>
    <w:rsid w:val="00DD1CD6"/>
    <w:rsid w:val="00DD1E7E"/>
    <w:rsid w:val="00DD2285"/>
    <w:rsid w:val="00DD29C5"/>
    <w:rsid w:val="00DD2D36"/>
    <w:rsid w:val="00DD307E"/>
    <w:rsid w:val="00DD378E"/>
    <w:rsid w:val="00DD4B53"/>
    <w:rsid w:val="00DD4BD0"/>
    <w:rsid w:val="00DD53D2"/>
    <w:rsid w:val="00DD540D"/>
    <w:rsid w:val="00DD5666"/>
    <w:rsid w:val="00DD5956"/>
    <w:rsid w:val="00DD5D91"/>
    <w:rsid w:val="00DD60FC"/>
    <w:rsid w:val="00DD6669"/>
    <w:rsid w:val="00DD6D17"/>
    <w:rsid w:val="00DD72BE"/>
    <w:rsid w:val="00DD7420"/>
    <w:rsid w:val="00DD76CF"/>
    <w:rsid w:val="00DE0268"/>
    <w:rsid w:val="00DE08F9"/>
    <w:rsid w:val="00DE0CE7"/>
    <w:rsid w:val="00DE0EB9"/>
    <w:rsid w:val="00DE1078"/>
    <w:rsid w:val="00DE159F"/>
    <w:rsid w:val="00DE1F5D"/>
    <w:rsid w:val="00DE2400"/>
    <w:rsid w:val="00DE275C"/>
    <w:rsid w:val="00DE2875"/>
    <w:rsid w:val="00DE2AE9"/>
    <w:rsid w:val="00DE31C5"/>
    <w:rsid w:val="00DE33C1"/>
    <w:rsid w:val="00DE3778"/>
    <w:rsid w:val="00DE3FFD"/>
    <w:rsid w:val="00DE49F8"/>
    <w:rsid w:val="00DE4D4D"/>
    <w:rsid w:val="00DE504B"/>
    <w:rsid w:val="00DE513F"/>
    <w:rsid w:val="00DE662C"/>
    <w:rsid w:val="00DE6BF1"/>
    <w:rsid w:val="00DE6EDA"/>
    <w:rsid w:val="00DE71D2"/>
    <w:rsid w:val="00DE75E4"/>
    <w:rsid w:val="00DE75F4"/>
    <w:rsid w:val="00DE77AE"/>
    <w:rsid w:val="00DE7B25"/>
    <w:rsid w:val="00DE7B5D"/>
    <w:rsid w:val="00DE7F4F"/>
    <w:rsid w:val="00DF0577"/>
    <w:rsid w:val="00DF0AC4"/>
    <w:rsid w:val="00DF0E3D"/>
    <w:rsid w:val="00DF1A1A"/>
    <w:rsid w:val="00DF1C9D"/>
    <w:rsid w:val="00DF34F6"/>
    <w:rsid w:val="00DF3714"/>
    <w:rsid w:val="00DF3D50"/>
    <w:rsid w:val="00DF414B"/>
    <w:rsid w:val="00DF45EE"/>
    <w:rsid w:val="00DF48A7"/>
    <w:rsid w:val="00DF522B"/>
    <w:rsid w:val="00DF57DC"/>
    <w:rsid w:val="00DF5A91"/>
    <w:rsid w:val="00DF6104"/>
    <w:rsid w:val="00DF71A6"/>
    <w:rsid w:val="00DF79A0"/>
    <w:rsid w:val="00DF7BC1"/>
    <w:rsid w:val="00DF7D32"/>
    <w:rsid w:val="00E00543"/>
    <w:rsid w:val="00E007F7"/>
    <w:rsid w:val="00E00803"/>
    <w:rsid w:val="00E00F63"/>
    <w:rsid w:val="00E013EF"/>
    <w:rsid w:val="00E01935"/>
    <w:rsid w:val="00E01E88"/>
    <w:rsid w:val="00E02070"/>
    <w:rsid w:val="00E02393"/>
    <w:rsid w:val="00E02F1E"/>
    <w:rsid w:val="00E032D1"/>
    <w:rsid w:val="00E03788"/>
    <w:rsid w:val="00E03BAE"/>
    <w:rsid w:val="00E0415A"/>
    <w:rsid w:val="00E041D9"/>
    <w:rsid w:val="00E0440A"/>
    <w:rsid w:val="00E046F1"/>
    <w:rsid w:val="00E05065"/>
    <w:rsid w:val="00E056B9"/>
    <w:rsid w:val="00E0599D"/>
    <w:rsid w:val="00E05B25"/>
    <w:rsid w:val="00E05FBD"/>
    <w:rsid w:val="00E05FDF"/>
    <w:rsid w:val="00E06ACF"/>
    <w:rsid w:val="00E06EAB"/>
    <w:rsid w:val="00E06F34"/>
    <w:rsid w:val="00E07372"/>
    <w:rsid w:val="00E1025D"/>
    <w:rsid w:val="00E104B7"/>
    <w:rsid w:val="00E1050A"/>
    <w:rsid w:val="00E10557"/>
    <w:rsid w:val="00E10679"/>
    <w:rsid w:val="00E10709"/>
    <w:rsid w:val="00E110C7"/>
    <w:rsid w:val="00E11118"/>
    <w:rsid w:val="00E11762"/>
    <w:rsid w:val="00E11C50"/>
    <w:rsid w:val="00E11CF7"/>
    <w:rsid w:val="00E11FAE"/>
    <w:rsid w:val="00E141D3"/>
    <w:rsid w:val="00E14966"/>
    <w:rsid w:val="00E14E1A"/>
    <w:rsid w:val="00E15161"/>
    <w:rsid w:val="00E156BA"/>
    <w:rsid w:val="00E1627D"/>
    <w:rsid w:val="00E162E8"/>
    <w:rsid w:val="00E169BC"/>
    <w:rsid w:val="00E16B05"/>
    <w:rsid w:val="00E16E59"/>
    <w:rsid w:val="00E20414"/>
    <w:rsid w:val="00E2075A"/>
    <w:rsid w:val="00E207FF"/>
    <w:rsid w:val="00E20C5B"/>
    <w:rsid w:val="00E20EBE"/>
    <w:rsid w:val="00E2110C"/>
    <w:rsid w:val="00E213D0"/>
    <w:rsid w:val="00E216FD"/>
    <w:rsid w:val="00E21AEF"/>
    <w:rsid w:val="00E21C09"/>
    <w:rsid w:val="00E222B7"/>
    <w:rsid w:val="00E22482"/>
    <w:rsid w:val="00E224A0"/>
    <w:rsid w:val="00E22A24"/>
    <w:rsid w:val="00E22FEE"/>
    <w:rsid w:val="00E23225"/>
    <w:rsid w:val="00E234ED"/>
    <w:rsid w:val="00E23742"/>
    <w:rsid w:val="00E23D9F"/>
    <w:rsid w:val="00E244B0"/>
    <w:rsid w:val="00E248BC"/>
    <w:rsid w:val="00E25142"/>
    <w:rsid w:val="00E25EB7"/>
    <w:rsid w:val="00E26309"/>
    <w:rsid w:val="00E2691C"/>
    <w:rsid w:val="00E26A19"/>
    <w:rsid w:val="00E2708E"/>
    <w:rsid w:val="00E2718E"/>
    <w:rsid w:val="00E27252"/>
    <w:rsid w:val="00E27B5D"/>
    <w:rsid w:val="00E27C7D"/>
    <w:rsid w:val="00E27E3C"/>
    <w:rsid w:val="00E30241"/>
    <w:rsid w:val="00E31177"/>
    <w:rsid w:val="00E31287"/>
    <w:rsid w:val="00E3140C"/>
    <w:rsid w:val="00E3151F"/>
    <w:rsid w:val="00E31661"/>
    <w:rsid w:val="00E3178E"/>
    <w:rsid w:val="00E3186B"/>
    <w:rsid w:val="00E318C7"/>
    <w:rsid w:val="00E31A10"/>
    <w:rsid w:val="00E31EBC"/>
    <w:rsid w:val="00E3207F"/>
    <w:rsid w:val="00E3363F"/>
    <w:rsid w:val="00E346E8"/>
    <w:rsid w:val="00E3489E"/>
    <w:rsid w:val="00E349D6"/>
    <w:rsid w:val="00E34B9D"/>
    <w:rsid w:val="00E34C56"/>
    <w:rsid w:val="00E3597C"/>
    <w:rsid w:val="00E35D32"/>
    <w:rsid w:val="00E3642E"/>
    <w:rsid w:val="00E36761"/>
    <w:rsid w:val="00E36FA8"/>
    <w:rsid w:val="00E373F7"/>
    <w:rsid w:val="00E37886"/>
    <w:rsid w:val="00E3792E"/>
    <w:rsid w:val="00E37D7E"/>
    <w:rsid w:val="00E40261"/>
    <w:rsid w:val="00E4040E"/>
    <w:rsid w:val="00E404C5"/>
    <w:rsid w:val="00E406CB"/>
    <w:rsid w:val="00E409E1"/>
    <w:rsid w:val="00E414BB"/>
    <w:rsid w:val="00E41CA4"/>
    <w:rsid w:val="00E421A8"/>
    <w:rsid w:val="00E4285E"/>
    <w:rsid w:val="00E42A25"/>
    <w:rsid w:val="00E42C2B"/>
    <w:rsid w:val="00E42C51"/>
    <w:rsid w:val="00E42CC6"/>
    <w:rsid w:val="00E4381B"/>
    <w:rsid w:val="00E43E8B"/>
    <w:rsid w:val="00E43FF7"/>
    <w:rsid w:val="00E44063"/>
    <w:rsid w:val="00E44CF9"/>
    <w:rsid w:val="00E44D32"/>
    <w:rsid w:val="00E45683"/>
    <w:rsid w:val="00E45CF9"/>
    <w:rsid w:val="00E462A7"/>
    <w:rsid w:val="00E463A9"/>
    <w:rsid w:val="00E46798"/>
    <w:rsid w:val="00E4685E"/>
    <w:rsid w:val="00E46B38"/>
    <w:rsid w:val="00E47038"/>
    <w:rsid w:val="00E473CA"/>
    <w:rsid w:val="00E47746"/>
    <w:rsid w:val="00E47891"/>
    <w:rsid w:val="00E47925"/>
    <w:rsid w:val="00E5020F"/>
    <w:rsid w:val="00E514E5"/>
    <w:rsid w:val="00E51B15"/>
    <w:rsid w:val="00E52362"/>
    <w:rsid w:val="00E52FCC"/>
    <w:rsid w:val="00E53306"/>
    <w:rsid w:val="00E5337A"/>
    <w:rsid w:val="00E53406"/>
    <w:rsid w:val="00E543EC"/>
    <w:rsid w:val="00E545A6"/>
    <w:rsid w:val="00E55AD9"/>
    <w:rsid w:val="00E55C8B"/>
    <w:rsid w:val="00E561FB"/>
    <w:rsid w:val="00E565D8"/>
    <w:rsid w:val="00E568FD"/>
    <w:rsid w:val="00E56CDC"/>
    <w:rsid w:val="00E56D46"/>
    <w:rsid w:val="00E57439"/>
    <w:rsid w:val="00E577EA"/>
    <w:rsid w:val="00E57C0B"/>
    <w:rsid w:val="00E57D89"/>
    <w:rsid w:val="00E602BE"/>
    <w:rsid w:val="00E615EE"/>
    <w:rsid w:val="00E61A77"/>
    <w:rsid w:val="00E620C2"/>
    <w:rsid w:val="00E62202"/>
    <w:rsid w:val="00E62388"/>
    <w:rsid w:val="00E630F6"/>
    <w:rsid w:val="00E63A16"/>
    <w:rsid w:val="00E644DC"/>
    <w:rsid w:val="00E6467E"/>
    <w:rsid w:val="00E64D2A"/>
    <w:rsid w:val="00E651AE"/>
    <w:rsid w:val="00E65701"/>
    <w:rsid w:val="00E65974"/>
    <w:rsid w:val="00E65FDD"/>
    <w:rsid w:val="00E667B6"/>
    <w:rsid w:val="00E66821"/>
    <w:rsid w:val="00E66E06"/>
    <w:rsid w:val="00E67198"/>
    <w:rsid w:val="00E672D4"/>
    <w:rsid w:val="00E6769A"/>
    <w:rsid w:val="00E700BD"/>
    <w:rsid w:val="00E70282"/>
    <w:rsid w:val="00E70656"/>
    <w:rsid w:val="00E70BCA"/>
    <w:rsid w:val="00E70D01"/>
    <w:rsid w:val="00E70D90"/>
    <w:rsid w:val="00E71045"/>
    <w:rsid w:val="00E7126B"/>
    <w:rsid w:val="00E71989"/>
    <w:rsid w:val="00E71A23"/>
    <w:rsid w:val="00E71EAB"/>
    <w:rsid w:val="00E72C04"/>
    <w:rsid w:val="00E72E80"/>
    <w:rsid w:val="00E73463"/>
    <w:rsid w:val="00E737CD"/>
    <w:rsid w:val="00E738F5"/>
    <w:rsid w:val="00E743B2"/>
    <w:rsid w:val="00E751D3"/>
    <w:rsid w:val="00E752CA"/>
    <w:rsid w:val="00E75362"/>
    <w:rsid w:val="00E754A4"/>
    <w:rsid w:val="00E754E7"/>
    <w:rsid w:val="00E75697"/>
    <w:rsid w:val="00E763A5"/>
    <w:rsid w:val="00E767FE"/>
    <w:rsid w:val="00E76C73"/>
    <w:rsid w:val="00E76F05"/>
    <w:rsid w:val="00E7750A"/>
    <w:rsid w:val="00E80210"/>
    <w:rsid w:val="00E802FC"/>
    <w:rsid w:val="00E80450"/>
    <w:rsid w:val="00E8060E"/>
    <w:rsid w:val="00E809B0"/>
    <w:rsid w:val="00E80F6B"/>
    <w:rsid w:val="00E81013"/>
    <w:rsid w:val="00E8106D"/>
    <w:rsid w:val="00E81320"/>
    <w:rsid w:val="00E81DBA"/>
    <w:rsid w:val="00E81EDC"/>
    <w:rsid w:val="00E81EFB"/>
    <w:rsid w:val="00E82714"/>
    <w:rsid w:val="00E830A5"/>
    <w:rsid w:val="00E83731"/>
    <w:rsid w:val="00E83C4C"/>
    <w:rsid w:val="00E8422C"/>
    <w:rsid w:val="00E84DC1"/>
    <w:rsid w:val="00E85018"/>
    <w:rsid w:val="00E85029"/>
    <w:rsid w:val="00E8560A"/>
    <w:rsid w:val="00E85692"/>
    <w:rsid w:val="00E85BC6"/>
    <w:rsid w:val="00E86E78"/>
    <w:rsid w:val="00E86FED"/>
    <w:rsid w:val="00E9017C"/>
    <w:rsid w:val="00E90D12"/>
    <w:rsid w:val="00E91CA5"/>
    <w:rsid w:val="00E930E7"/>
    <w:rsid w:val="00E9335D"/>
    <w:rsid w:val="00E9374F"/>
    <w:rsid w:val="00E940CE"/>
    <w:rsid w:val="00E94398"/>
    <w:rsid w:val="00E94DD3"/>
    <w:rsid w:val="00E95039"/>
    <w:rsid w:val="00E95406"/>
    <w:rsid w:val="00E95556"/>
    <w:rsid w:val="00E95CDF"/>
    <w:rsid w:val="00E965D9"/>
    <w:rsid w:val="00E966B2"/>
    <w:rsid w:val="00E975F8"/>
    <w:rsid w:val="00E97DDE"/>
    <w:rsid w:val="00EA0743"/>
    <w:rsid w:val="00EA1535"/>
    <w:rsid w:val="00EA1690"/>
    <w:rsid w:val="00EA1D1F"/>
    <w:rsid w:val="00EA2705"/>
    <w:rsid w:val="00EA2BDE"/>
    <w:rsid w:val="00EA2E8B"/>
    <w:rsid w:val="00EA4C99"/>
    <w:rsid w:val="00EA509D"/>
    <w:rsid w:val="00EA52E4"/>
    <w:rsid w:val="00EA5607"/>
    <w:rsid w:val="00EA5C4C"/>
    <w:rsid w:val="00EA6002"/>
    <w:rsid w:val="00EA6382"/>
    <w:rsid w:val="00EA75BC"/>
    <w:rsid w:val="00EA78A2"/>
    <w:rsid w:val="00EA7CDB"/>
    <w:rsid w:val="00EA7D16"/>
    <w:rsid w:val="00EB0204"/>
    <w:rsid w:val="00EB0694"/>
    <w:rsid w:val="00EB0BD7"/>
    <w:rsid w:val="00EB1133"/>
    <w:rsid w:val="00EB1289"/>
    <w:rsid w:val="00EB13AA"/>
    <w:rsid w:val="00EB1CA3"/>
    <w:rsid w:val="00EB2608"/>
    <w:rsid w:val="00EB26E5"/>
    <w:rsid w:val="00EB2EFA"/>
    <w:rsid w:val="00EB3937"/>
    <w:rsid w:val="00EB5950"/>
    <w:rsid w:val="00EB6597"/>
    <w:rsid w:val="00EB6E3F"/>
    <w:rsid w:val="00EB729D"/>
    <w:rsid w:val="00EC04FB"/>
    <w:rsid w:val="00EC134E"/>
    <w:rsid w:val="00EC233C"/>
    <w:rsid w:val="00EC2A79"/>
    <w:rsid w:val="00EC2DC2"/>
    <w:rsid w:val="00EC32CE"/>
    <w:rsid w:val="00EC3531"/>
    <w:rsid w:val="00EC3AB3"/>
    <w:rsid w:val="00EC3C42"/>
    <w:rsid w:val="00EC4195"/>
    <w:rsid w:val="00EC419A"/>
    <w:rsid w:val="00EC575E"/>
    <w:rsid w:val="00EC648C"/>
    <w:rsid w:val="00EC6689"/>
    <w:rsid w:val="00EC7346"/>
    <w:rsid w:val="00EC76BE"/>
    <w:rsid w:val="00EC7F22"/>
    <w:rsid w:val="00ED017F"/>
    <w:rsid w:val="00ED0207"/>
    <w:rsid w:val="00ED0413"/>
    <w:rsid w:val="00ED06C5"/>
    <w:rsid w:val="00ED0B3E"/>
    <w:rsid w:val="00ED0BB8"/>
    <w:rsid w:val="00ED0E1E"/>
    <w:rsid w:val="00ED15A4"/>
    <w:rsid w:val="00ED1BD6"/>
    <w:rsid w:val="00ED212B"/>
    <w:rsid w:val="00ED23EC"/>
    <w:rsid w:val="00ED25B4"/>
    <w:rsid w:val="00ED29EB"/>
    <w:rsid w:val="00ED34DA"/>
    <w:rsid w:val="00ED3B59"/>
    <w:rsid w:val="00ED3CF1"/>
    <w:rsid w:val="00ED3E3A"/>
    <w:rsid w:val="00ED419A"/>
    <w:rsid w:val="00ED42DD"/>
    <w:rsid w:val="00ED48AD"/>
    <w:rsid w:val="00ED53C0"/>
    <w:rsid w:val="00ED55C9"/>
    <w:rsid w:val="00ED5925"/>
    <w:rsid w:val="00ED5A4D"/>
    <w:rsid w:val="00ED5B86"/>
    <w:rsid w:val="00ED5BB4"/>
    <w:rsid w:val="00ED5BC4"/>
    <w:rsid w:val="00ED6073"/>
    <w:rsid w:val="00ED630D"/>
    <w:rsid w:val="00EE01FA"/>
    <w:rsid w:val="00EE069E"/>
    <w:rsid w:val="00EE11EB"/>
    <w:rsid w:val="00EE22FA"/>
    <w:rsid w:val="00EE267D"/>
    <w:rsid w:val="00EE2A5B"/>
    <w:rsid w:val="00EE2EA8"/>
    <w:rsid w:val="00EE30C6"/>
    <w:rsid w:val="00EE31C5"/>
    <w:rsid w:val="00EE3435"/>
    <w:rsid w:val="00EE3533"/>
    <w:rsid w:val="00EE4527"/>
    <w:rsid w:val="00EE6297"/>
    <w:rsid w:val="00EE6304"/>
    <w:rsid w:val="00EE6C2A"/>
    <w:rsid w:val="00EE6CC2"/>
    <w:rsid w:val="00EE6F29"/>
    <w:rsid w:val="00EE6F7F"/>
    <w:rsid w:val="00EE70CD"/>
    <w:rsid w:val="00EE75DC"/>
    <w:rsid w:val="00EE793D"/>
    <w:rsid w:val="00EF0373"/>
    <w:rsid w:val="00EF0584"/>
    <w:rsid w:val="00EF07DB"/>
    <w:rsid w:val="00EF0934"/>
    <w:rsid w:val="00EF0A38"/>
    <w:rsid w:val="00EF0C23"/>
    <w:rsid w:val="00EF1041"/>
    <w:rsid w:val="00EF1176"/>
    <w:rsid w:val="00EF1300"/>
    <w:rsid w:val="00EF181A"/>
    <w:rsid w:val="00EF183A"/>
    <w:rsid w:val="00EF1B7E"/>
    <w:rsid w:val="00EF1D20"/>
    <w:rsid w:val="00EF28A6"/>
    <w:rsid w:val="00EF2B8F"/>
    <w:rsid w:val="00EF2D57"/>
    <w:rsid w:val="00EF30BD"/>
    <w:rsid w:val="00EF338C"/>
    <w:rsid w:val="00EF36F9"/>
    <w:rsid w:val="00EF378C"/>
    <w:rsid w:val="00EF3C3A"/>
    <w:rsid w:val="00EF412E"/>
    <w:rsid w:val="00EF49D6"/>
    <w:rsid w:val="00EF4C8A"/>
    <w:rsid w:val="00EF4D24"/>
    <w:rsid w:val="00EF4E9B"/>
    <w:rsid w:val="00EF51F7"/>
    <w:rsid w:val="00EF5808"/>
    <w:rsid w:val="00EF5A7F"/>
    <w:rsid w:val="00EF5D95"/>
    <w:rsid w:val="00EF6172"/>
    <w:rsid w:val="00EF663E"/>
    <w:rsid w:val="00EF7313"/>
    <w:rsid w:val="00EF73DB"/>
    <w:rsid w:val="00EF7638"/>
    <w:rsid w:val="00EF792D"/>
    <w:rsid w:val="00EF7D9B"/>
    <w:rsid w:val="00EF7D9F"/>
    <w:rsid w:val="00F00348"/>
    <w:rsid w:val="00F006D9"/>
    <w:rsid w:val="00F00AB2"/>
    <w:rsid w:val="00F00FE2"/>
    <w:rsid w:val="00F0100A"/>
    <w:rsid w:val="00F01174"/>
    <w:rsid w:val="00F016E1"/>
    <w:rsid w:val="00F0172D"/>
    <w:rsid w:val="00F01D4C"/>
    <w:rsid w:val="00F02520"/>
    <w:rsid w:val="00F02743"/>
    <w:rsid w:val="00F028E0"/>
    <w:rsid w:val="00F029DE"/>
    <w:rsid w:val="00F02D6E"/>
    <w:rsid w:val="00F02E48"/>
    <w:rsid w:val="00F02E57"/>
    <w:rsid w:val="00F032B3"/>
    <w:rsid w:val="00F038EC"/>
    <w:rsid w:val="00F04386"/>
    <w:rsid w:val="00F04E13"/>
    <w:rsid w:val="00F05A3A"/>
    <w:rsid w:val="00F05C2F"/>
    <w:rsid w:val="00F05C88"/>
    <w:rsid w:val="00F06B70"/>
    <w:rsid w:val="00F06EE9"/>
    <w:rsid w:val="00F077D1"/>
    <w:rsid w:val="00F079ED"/>
    <w:rsid w:val="00F07C21"/>
    <w:rsid w:val="00F102D5"/>
    <w:rsid w:val="00F1080F"/>
    <w:rsid w:val="00F108BE"/>
    <w:rsid w:val="00F10BA1"/>
    <w:rsid w:val="00F11365"/>
    <w:rsid w:val="00F115B4"/>
    <w:rsid w:val="00F1172E"/>
    <w:rsid w:val="00F119E9"/>
    <w:rsid w:val="00F12275"/>
    <w:rsid w:val="00F124E0"/>
    <w:rsid w:val="00F1261B"/>
    <w:rsid w:val="00F12923"/>
    <w:rsid w:val="00F12C9C"/>
    <w:rsid w:val="00F12E85"/>
    <w:rsid w:val="00F134C8"/>
    <w:rsid w:val="00F136C1"/>
    <w:rsid w:val="00F13958"/>
    <w:rsid w:val="00F13F58"/>
    <w:rsid w:val="00F1401F"/>
    <w:rsid w:val="00F14229"/>
    <w:rsid w:val="00F142D7"/>
    <w:rsid w:val="00F14433"/>
    <w:rsid w:val="00F149D7"/>
    <w:rsid w:val="00F14A9B"/>
    <w:rsid w:val="00F150A4"/>
    <w:rsid w:val="00F155CE"/>
    <w:rsid w:val="00F15906"/>
    <w:rsid w:val="00F15ACB"/>
    <w:rsid w:val="00F16596"/>
    <w:rsid w:val="00F168D3"/>
    <w:rsid w:val="00F16F00"/>
    <w:rsid w:val="00F1702F"/>
    <w:rsid w:val="00F177FB"/>
    <w:rsid w:val="00F17A06"/>
    <w:rsid w:val="00F17DC3"/>
    <w:rsid w:val="00F17EA6"/>
    <w:rsid w:val="00F2004B"/>
    <w:rsid w:val="00F2217E"/>
    <w:rsid w:val="00F221B5"/>
    <w:rsid w:val="00F2226B"/>
    <w:rsid w:val="00F22776"/>
    <w:rsid w:val="00F22AD7"/>
    <w:rsid w:val="00F22F59"/>
    <w:rsid w:val="00F231C4"/>
    <w:rsid w:val="00F2323E"/>
    <w:rsid w:val="00F23C74"/>
    <w:rsid w:val="00F240A9"/>
    <w:rsid w:val="00F2425E"/>
    <w:rsid w:val="00F24533"/>
    <w:rsid w:val="00F2461F"/>
    <w:rsid w:val="00F24729"/>
    <w:rsid w:val="00F24B44"/>
    <w:rsid w:val="00F250D2"/>
    <w:rsid w:val="00F25195"/>
    <w:rsid w:val="00F2530F"/>
    <w:rsid w:val="00F25326"/>
    <w:rsid w:val="00F25C65"/>
    <w:rsid w:val="00F260D0"/>
    <w:rsid w:val="00F26604"/>
    <w:rsid w:val="00F26946"/>
    <w:rsid w:val="00F26D87"/>
    <w:rsid w:val="00F27606"/>
    <w:rsid w:val="00F27FA0"/>
    <w:rsid w:val="00F30167"/>
    <w:rsid w:val="00F30382"/>
    <w:rsid w:val="00F30F0D"/>
    <w:rsid w:val="00F31381"/>
    <w:rsid w:val="00F31EA5"/>
    <w:rsid w:val="00F31EBC"/>
    <w:rsid w:val="00F32216"/>
    <w:rsid w:val="00F32645"/>
    <w:rsid w:val="00F326A1"/>
    <w:rsid w:val="00F32A76"/>
    <w:rsid w:val="00F333AA"/>
    <w:rsid w:val="00F338EC"/>
    <w:rsid w:val="00F33935"/>
    <w:rsid w:val="00F34359"/>
    <w:rsid w:val="00F3465D"/>
    <w:rsid w:val="00F34BA2"/>
    <w:rsid w:val="00F35F88"/>
    <w:rsid w:val="00F362DE"/>
    <w:rsid w:val="00F3647B"/>
    <w:rsid w:val="00F369CD"/>
    <w:rsid w:val="00F36BB4"/>
    <w:rsid w:val="00F36E7B"/>
    <w:rsid w:val="00F3749A"/>
    <w:rsid w:val="00F37A0C"/>
    <w:rsid w:val="00F402F5"/>
    <w:rsid w:val="00F40C9E"/>
    <w:rsid w:val="00F42712"/>
    <w:rsid w:val="00F42B5D"/>
    <w:rsid w:val="00F42B8C"/>
    <w:rsid w:val="00F42D3B"/>
    <w:rsid w:val="00F433AA"/>
    <w:rsid w:val="00F43474"/>
    <w:rsid w:val="00F4392E"/>
    <w:rsid w:val="00F444BA"/>
    <w:rsid w:val="00F44569"/>
    <w:rsid w:val="00F44664"/>
    <w:rsid w:val="00F44D67"/>
    <w:rsid w:val="00F451AF"/>
    <w:rsid w:val="00F466ED"/>
    <w:rsid w:val="00F476FC"/>
    <w:rsid w:val="00F47A92"/>
    <w:rsid w:val="00F47D0A"/>
    <w:rsid w:val="00F47E9B"/>
    <w:rsid w:val="00F504DE"/>
    <w:rsid w:val="00F50551"/>
    <w:rsid w:val="00F505BF"/>
    <w:rsid w:val="00F50994"/>
    <w:rsid w:val="00F50C82"/>
    <w:rsid w:val="00F514C0"/>
    <w:rsid w:val="00F5188A"/>
    <w:rsid w:val="00F5195C"/>
    <w:rsid w:val="00F51B8B"/>
    <w:rsid w:val="00F51DA2"/>
    <w:rsid w:val="00F51F39"/>
    <w:rsid w:val="00F51F93"/>
    <w:rsid w:val="00F51FF7"/>
    <w:rsid w:val="00F52040"/>
    <w:rsid w:val="00F527CA"/>
    <w:rsid w:val="00F5296B"/>
    <w:rsid w:val="00F532D3"/>
    <w:rsid w:val="00F53725"/>
    <w:rsid w:val="00F53F78"/>
    <w:rsid w:val="00F54FF3"/>
    <w:rsid w:val="00F55C02"/>
    <w:rsid w:val="00F56044"/>
    <w:rsid w:val="00F5671C"/>
    <w:rsid w:val="00F56929"/>
    <w:rsid w:val="00F5696F"/>
    <w:rsid w:val="00F57726"/>
    <w:rsid w:val="00F577DE"/>
    <w:rsid w:val="00F57C4A"/>
    <w:rsid w:val="00F6002C"/>
    <w:rsid w:val="00F601FF"/>
    <w:rsid w:val="00F60B67"/>
    <w:rsid w:val="00F60DF6"/>
    <w:rsid w:val="00F60EA1"/>
    <w:rsid w:val="00F61073"/>
    <w:rsid w:val="00F61276"/>
    <w:rsid w:val="00F6157D"/>
    <w:rsid w:val="00F6165B"/>
    <w:rsid w:val="00F61AEB"/>
    <w:rsid w:val="00F61E9E"/>
    <w:rsid w:val="00F62976"/>
    <w:rsid w:val="00F62AF5"/>
    <w:rsid w:val="00F62F2C"/>
    <w:rsid w:val="00F6473F"/>
    <w:rsid w:val="00F65071"/>
    <w:rsid w:val="00F655B8"/>
    <w:rsid w:val="00F65776"/>
    <w:rsid w:val="00F66130"/>
    <w:rsid w:val="00F66289"/>
    <w:rsid w:val="00F668A1"/>
    <w:rsid w:val="00F67735"/>
    <w:rsid w:val="00F67942"/>
    <w:rsid w:val="00F679B8"/>
    <w:rsid w:val="00F67B04"/>
    <w:rsid w:val="00F67EAB"/>
    <w:rsid w:val="00F67EAF"/>
    <w:rsid w:val="00F718A3"/>
    <w:rsid w:val="00F71987"/>
    <w:rsid w:val="00F71A5B"/>
    <w:rsid w:val="00F71B4E"/>
    <w:rsid w:val="00F71DA5"/>
    <w:rsid w:val="00F72A2D"/>
    <w:rsid w:val="00F72EFE"/>
    <w:rsid w:val="00F73453"/>
    <w:rsid w:val="00F734B4"/>
    <w:rsid w:val="00F73619"/>
    <w:rsid w:val="00F73A18"/>
    <w:rsid w:val="00F73A38"/>
    <w:rsid w:val="00F744BB"/>
    <w:rsid w:val="00F7481F"/>
    <w:rsid w:val="00F749B2"/>
    <w:rsid w:val="00F75014"/>
    <w:rsid w:val="00F75113"/>
    <w:rsid w:val="00F756C3"/>
    <w:rsid w:val="00F75957"/>
    <w:rsid w:val="00F76051"/>
    <w:rsid w:val="00F76469"/>
    <w:rsid w:val="00F76679"/>
    <w:rsid w:val="00F774BD"/>
    <w:rsid w:val="00F77FD9"/>
    <w:rsid w:val="00F801BE"/>
    <w:rsid w:val="00F801FB"/>
    <w:rsid w:val="00F80575"/>
    <w:rsid w:val="00F80601"/>
    <w:rsid w:val="00F80C22"/>
    <w:rsid w:val="00F80CD3"/>
    <w:rsid w:val="00F8179C"/>
    <w:rsid w:val="00F81BDF"/>
    <w:rsid w:val="00F83AEE"/>
    <w:rsid w:val="00F83E28"/>
    <w:rsid w:val="00F84138"/>
    <w:rsid w:val="00F84ED9"/>
    <w:rsid w:val="00F84F40"/>
    <w:rsid w:val="00F84FBF"/>
    <w:rsid w:val="00F85C79"/>
    <w:rsid w:val="00F86369"/>
    <w:rsid w:val="00F86641"/>
    <w:rsid w:val="00F86833"/>
    <w:rsid w:val="00F87988"/>
    <w:rsid w:val="00F87D23"/>
    <w:rsid w:val="00F87EF4"/>
    <w:rsid w:val="00F90861"/>
    <w:rsid w:val="00F90DA1"/>
    <w:rsid w:val="00F913D5"/>
    <w:rsid w:val="00F91D14"/>
    <w:rsid w:val="00F91EC9"/>
    <w:rsid w:val="00F92612"/>
    <w:rsid w:val="00F9297C"/>
    <w:rsid w:val="00F929DF"/>
    <w:rsid w:val="00F92DB8"/>
    <w:rsid w:val="00F930E5"/>
    <w:rsid w:val="00F93215"/>
    <w:rsid w:val="00F93833"/>
    <w:rsid w:val="00F938DF"/>
    <w:rsid w:val="00F93AF5"/>
    <w:rsid w:val="00F9407E"/>
    <w:rsid w:val="00F9455E"/>
    <w:rsid w:val="00F9461D"/>
    <w:rsid w:val="00F94A6D"/>
    <w:rsid w:val="00F94D59"/>
    <w:rsid w:val="00F9511F"/>
    <w:rsid w:val="00F95863"/>
    <w:rsid w:val="00F95BCB"/>
    <w:rsid w:val="00F95C7C"/>
    <w:rsid w:val="00F9608E"/>
    <w:rsid w:val="00F96C75"/>
    <w:rsid w:val="00F96F99"/>
    <w:rsid w:val="00F9767F"/>
    <w:rsid w:val="00F97940"/>
    <w:rsid w:val="00FA082B"/>
    <w:rsid w:val="00FA32C4"/>
    <w:rsid w:val="00FA363D"/>
    <w:rsid w:val="00FA3A00"/>
    <w:rsid w:val="00FA3EB4"/>
    <w:rsid w:val="00FA4055"/>
    <w:rsid w:val="00FA456F"/>
    <w:rsid w:val="00FA46B1"/>
    <w:rsid w:val="00FA4B91"/>
    <w:rsid w:val="00FA5E14"/>
    <w:rsid w:val="00FA5E3A"/>
    <w:rsid w:val="00FA6375"/>
    <w:rsid w:val="00FA6FA3"/>
    <w:rsid w:val="00FA70EA"/>
    <w:rsid w:val="00FA70FB"/>
    <w:rsid w:val="00FA720D"/>
    <w:rsid w:val="00FA73C9"/>
    <w:rsid w:val="00FA7464"/>
    <w:rsid w:val="00FA76D8"/>
    <w:rsid w:val="00FA7B14"/>
    <w:rsid w:val="00FA7D31"/>
    <w:rsid w:val="00FB0220"/>
    <w:rsid w:val="00FB0EF6"/>
    <w:rsid w:val="00FB0F7B"/>
    <w:rsid w:val="00FB1392"/>
    <w:rsid w:val="00FB1441"/>
    <w:rsid w:val="00FB1463"/>
    <w:rsid w:val="00FB14AC"/>
    <w:rsid w:val="00FB1AFC"/>
    <w:rsid w:val="00FB2161"/>
    <w:rsid w:val="00FB2540"/>
    <w:rsid w:val="00FB2583"/>
    <w:rsid w:val="00FB2B74"/>
    <w:rsid w:val="00FB33B0"/>
    <w:rsid w:val="00FB3DF4"/>
    <w:rsid w:val="00FB3EC6"/>
    <w:rsid w:val="00FB4257"/>
    <w:rsid w:val="00FB4470"/>
    <w:rsid w:val="00FB4944"/>
    <w:rsid w:val="00FB4BF2"/>
    <w:rsid w:val="00FB4FA2"/>
    <w:rsid w:val="00FB5A11"/>
    <w:rsid w:val="00FB5BF3"/>
    <w:rsid w:val="00FB5DDD"/>
    <w:rsid w:val="00FB6804"/>
    <w:rsid w:val="00FB7692"/>
    <w:rsid w:val="00FB77EC"/>
    <w:rsid w:val="00FC02FE"/>
    <w:rsid w:val="00FC075D"/>
    <w:rsid w:val="00FC12F1"/>
    <w:rsid w:val="00FC13AE"/>
    <w:rsid w:val="00FC165C"/>
    <w:rsid w:val="00FC1BE5"/>
    <w:rsid w:val="00FC2021"/>
    <w:rsid w:val="00FC22B2"/>
    <w:rsid w:val="00FC277C"/>
    <w:rsid w:val="00FC2B34"/>
    <w:rsid w:val="00FC331E"/>
    <w:rsid w:val="00FC3522"/>
    <w:rsid w:val="00FC3687"/>
    <w:rsid w:val="00FC3AC5"/>
    <w:rsid w:val="00FC40F8"/>
    <w:rsid w:val="00FC47FB"/>
    <w:rsid w:val="00FC4BE2"/>
    <w:rsid w:val="00FC4E45"/>
    <w:rsid w:val="00FC5390"/>
    <w:rsid w:val="00FC611E"/>
    <w:rsid w:val="00FC634D"/>
    <w:rsid w:val="00FC64AC"/>
    <w:rsid w:val="00FC64E9"/>
    <w:rsid w:val="00FC6527"/>
    <w:rsid w:val="00FC6939"/>
    <w:rsid w:val="00FC693F"/>
    <w:rsid w:val="00FC6985"/>
    <w:rsid w:val="00FC7166"/>
    <w:rsid w:val="00FC7371"/>
    <w:rsid w:val="00FC77EE"/>
    <w:rsid w:val="00FC7C3F"/>
    <w:rsid w:val="00FD0179"/>
    <w:rsid w:val="00FD089B"/>
    <w:rsid w:val="00FD098B"/>
    <w:rsid w:val="00FD17CA"/>
    <w:rsid w:val="00FD1853"/>
    <w:rsid w:val="00FD1F5D"/>
    <w:rsid w:val="00FD254F"/>
    <w:rsid w:val="00FD33CE"/>
    <w:rsid w:val="00FD3797"/>
    <w:rsid w:val="00FD381F"/>
    <w:rsid w:val="00FD3AA3"/>
    <w:rsid w:val="00FD3C61"/>
    <w:rsid w:val="00FD3EC4"/>
    <w:rsid w:val="00FD3ED6"/>
    <w:rsid w:val="00FD43DE"/>
    <w:rsid w:val="00FD46AD"/>
    <w:rsid w:val="00FD4915"/>
    <w:rsid w:val="00FD4AFA"/>
    <w:rsid w:val="00FD521F"/>
    <w:rsid w:val="00FD5933"/>
    <w:rsid w:val="00FD6090"/>
    <w:rsid w:val="00FD6404"/>
    <w:rsid w:val="00FD6CAD"/>
    <w:rsid w:val="00FD6DD5"/>
    <w:rsid w:val="00FD6E3E"/>
    <w:rsid w:val="00FD702C"/>
    <w:rsid w:val="00FD70BF"/>
    <w:rsid w:val="00FD747F"/>
    <w:rsid w:val="00FD79DD"/>
    <w:rsid w:val="00FE00EE"/>
    <w:rsid w:val="00FE0338"/>
    <w:rsid w:val="00FE095B"/>
    <w:rsid w:val="00FE10CD"/>
    <w:rsid w:val="00FE1413"/>
    <w:rsid w:val="00FE1B34"/>
    <w:rsid w:val="00FE30D5"/>
    <w:rsid w:val="00FE3601"/>
    <w:rsid w:val="00FE3A30"/>
    <w:rsid w:val="00FE44ED"/>
    <w:rsid w:val="00FE4532"/>
    <w:rsid w:val="00FE4581"/>
    <w:rsid w:val="00FE48A3"/>
    <w:rsid w:val="00FE4AC6"/>
    <w:rsid w:val="00FE5276"/>
    <w:rsid w:val="00FE5FF6"/>
    <w:rsid w:val="00FE65D3"/>
    <w:rsid w:val="00FE6AF0"/>
    <w:rsid w:val="00FE6DB9"/>
    <w:rsid w:val="00FE6F7F"/>
    <w:rsid w:val="00FE7DF9"/>
    <w:rsid w:val="00FF0C43"/>
    <w:rsid w:val="00FF1686"/>
    <w:rsid w:val="00FF1D29"/>
    <w:rsid w:val="00FF2F54"/>
    <w:rsid w:val="00FF384C"/>
    <w:rsid w:val="00FF3909"/>
    <w:rsid w:val="00FF3FAD"/>
    <w:rsid w:val="00FF443C"/>
    <w:rsid w:val="00FF4597"/>
    <w:rsid w:val="00FF472C"/>
    <w:rsid w:val="00FF4B17"/>
    <w:rsid w:val="00FF586D"/>
    <w:rsid w:val="00FF5CF8"/>
    <w:rsid w:val="00FF6C91"/>
    <w:rsid w:val="00FF76A6"/>
    <w:rsid w:val="00FF779D"/>
    <w:rsid w:val="07525A1F"/>
    <w:rsid w:val="08C4FE50"/>
    <w:rsid w:val="0AAA60D5"/>
    <w:rsid w:val="0B3C7247"/>
    <w:rsid w:val="0CF06837"/>
    <w:rsid w:val="0D044CFE"/>
    <w:rsid w:val="0DD71258"/>
    <w:rsid w:val="0FF8939D"/>
    <w:rsid w:val="11065697"/>
    <w:rsid w:val="1139129D"/>
    <w:rsid w:val="12A74692"/>
    <w:rsid w:val="12B999D5"/>
    <w:rsid w:val="16DE6CF4"/>
    <w:rsid w:val="17661F87"/>
    <w:rsid w:val="185AA390"/>
    <w:rsid w:val="19CD8CC1"/>
    <w:rsid w:val="1E349538"/>
    <w:rsid w:val="20F1D12A"/>
    <w:rsid w:val="20F8032C"/>
    <w:rsid w:val="223BCCCF"/>
    <w:rsid w:val="24754233"/>
    <w:rsid w:val="24FCA7D7"/>
    <w:rsid w:val="251A5E8A"/>
    <w:rsid w:val="252485E3"/>
    <w:rsid w:val="2661889B"/>
    <w:rsid w:val="28DF170C"/>
    <w:rsid w:val="2B5C058A"/>
    <w:rsid w:val="2D25DF7E"/>
    <w:rsid w:val="3053E7DC"/>
    <w:rsid w:val="31D4E078"/>
    <w:rsid w:val="32E2A980"/>
    <w:rsid w:val="33516789"/>
    <w:rsid w:val="3633CFA2"/>
    <w:rsid w:val="375783DB"/>
    <w:rsid w:val="388ADD23"/>
    <w:rsid w:val="3974014E"/>
    <w:rsid w:val="3EA0E8FF"/>
    <w:rsid w:val="3EA1D3E5"/>
    <w:rsid w:val="3F163A3E"/>
    <w:rsid w:val="4044BB8E"/>
    <w:rsid w:val="41BE249B"/>
    <w:rsid w:val="442FCD58"/>
    <w:rsid w:val="4626E4E8"/>
    <w:rsid w:val="46A91155"/>
    <w:rsid w:val="47A91D9B"/>
    <w:rsid w:val="4AEAC36E"/>
    <w:rsid w:val="4B6ED3B8"/>
    <w:rsid w:val="4BD1D1E0"/>
    <w:rsid w:val="4CDDB1F0"/>
    <w:rsid w:val="518059AF"/>
    <w:rsid w:val="52C9F78A"/>
    <w:rsid w:val="5307DD19"/>
    <w:rsid w:val="550B2716"/>
    <w:rsid w:val="55E90771"/>
    <w:rsid w:val="56A973F8"/>
    <w:rsid w:val="57610D32"/>
    <w:rsid w:val="5906C2EC"/>
    <w:rsid w:val="5B2848BA"/>
    <w:rsid w:val="5B5ADE9F"/>
    <w:rsid w:val="5C6105F9"/>
    <w:rsid w:val="5D95C5F4"/>
    <w:rsid w:val="5D99482D"/>
    <w:rsid w:val="5FE1457D"/>
    <w:rsid w:val="5FFD5352"/>
    <w:rsid w:val="61B2D0E6"/>
    <w:rsid w:val="61F92CF0"/>
    <w:rsid w:val="626FB098"/>
    <w:rsid w:val="65E47056"/>
    <w:rsid w:val="66177E81"/>
    <w:rsid w:val="663292A3"/>
    <w:rsid w:val="66F8404B"/>
    <w:rsid w:val="6A3733FE"/>
    <w:rsid w:val="6A545426"/>
    <w:rsid w:val="6B61F9E4"/>
    <w:rsid w:val="6BA8E11C"/>
    <w:rsid w:val="70649009"/>
    <w:rsid w:val="70944F63"/>
    <w:rsid w:val="71D107A5"/>
    <w:rsid w:val="7311436B"/>
    <w:rsid w:val="7371D392"/>
    <w:rsid w:val="73C69F67"/>
    <w:rsid w:val="74FE93AD"/>
    <w:rsid w:val="78356547"/>
    <w:rsid w:val="788BF4FF"/>
    <w:rsid w:val="7B1BD3A7"/>
    <w:rsid w:val="7B9F5629"/>
    <w:rsid w:val="7BEB9F1A"/>
    <w:rsid w:val="7C1C57CA"/>
    <w:rsid w:val="7CED1C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E5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63"/>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CA246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CA2463"/>
    <w:pPr>
      <w:spacing w:before="240" w:after="240"/>
      <w:outlineLvl w:val="1"/>
    </w:pPr>
    <w:rPr>
      <w:rFonts w:ascii="Arial Bold" w:hAnsi="Arial Bold"/>
      <w:b/>
      <w:sz w:val="26"/>
    </w:rPr>
  </w:style>
  <w:style w:type="paragraph" w:styleId="Heading3">
    <w:name w:val="heading 3"/>
    <w:basedOn w:val="HeadingBase"/>
    <w:next w:val="Normal"/>
    <w:link w:val="Heading3Char"/>
    <w:qFormat/>
    <w:rsid w:val="00CA2463"/>
    <w:pPr>
      <w:spacing w:before="120" w:after="120"/>
      <w:outlineLvl w:val="2"/>
    </w:pPr>
    <w:rPr>
      <w:rFonts w:ascii="Arial Bold" w:hAnsi="Arial Bold"/>
      <w:b/>
      <w:sz w:val="22"/>
    </w:rPr>
  </w:style>
  <w:style w:type="paragraph" w:styleId="Heading4">
    <w:name w:val="heading 4"/>
    <w:basedOn w:val="HeadingBase"/>
    <w:next w:val="Normal"/>
    <w:link w:val="Heading4Char"/>
    <w:qFormat/>
    <w:rsid w:val="00CA2463"/>
    <w:pPr>
      <w:spacing w:after="120"/>
      <w:outlineLvl w:val="3"/>
    </w:pPr>
    <w:rPr>
      <w:rFonts w:ascii="Arial Bold" w:hAnsi="Arial Bold"/>
      <w:b/>
      <w:sz w:val="20"/>
    </w:rPr>
  </w:style>
  <w:style w:type="paragraph" w:styleId="Heading5">
    <w:name w:val="heading 5"/>
    <w:basedOn w:val="HeadingBase"/>
    <w:next w:val="Normal"/>
    <w:link w:val="Heading5Char"/>
    <w:qFormat/>
    <w:rsid w:val="00CA2463"/>
    <w:pPr>
      <w:spacing w:after="120"/>
      <w:outlineLvl w:val="4"/>
    </w:pPr>
    <w:rPr>
      <w:bCs/>
      <w:i/>
      <w:iCs/>
      <w:sz w:val="20"/>
      <w:szCs w:val="26"/>
    </w:rPr>
  </w:style>
  <w:style w:type="paragraph" w:styleId="Heading6">
    <w:name w:val="heading 6"/>
    <w:basedOn w:val="HeadingBase"/>
    <w:next w:val="Normal"/>
    <w:link w:val="Heading6Char"/>
    <w:rsid w:val="00CA2463"/>
    <w:pPr>
      <w:spacing w:after="120"/>
      <w:outlineLvl w:val="5"/>
    </w:pPr>
    <w:rPr>
      <w:bCs/>
      <w:sz w:val="20"/>
      <w:szCs w:val="22"/>
    </w:rPr>
  </w:style>
  <w:style w:type="paragraph" w:styleId="Heading7">
    <w:name w:val="heading 7"/>
    <w:basedOn w:val="HeadingBase"/>
    <w:next w:val="Normal"/>
    <w:link w:val="Heading7Char"/>
    <w:rsid w:val="00CA2463"/>
    <w:pPr>
      <w:spacing w:before="120"/>
      <w:outlineLvl w:val="6"/>
    </w:pPr>
    <w:rPr>
      <w:sz w:val="20"/>
      <w:szCs w:val="24"/>
    </w:rPr>
  </w:style>
  <w:style w:type="paragraph" w:styleId="Heading8">
    <w:name w:val="heading 8"/>
    <w:basedOn w:val="HeadingBase"/>
    <w:next w:val="Normal"/>
    <w:link w:val="Heading8Char"/>
    <w:rsid w:val="00CA246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CA246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CA2463"/>
    <w:pPr>
      <w:tabs>
        <w:tab w:val="center" w:pos="4153"/>
        <w:tab w:val="right" w:pos="8306"/>
      </w:tabs>
    </w:pPr>
  </w:style>
  <w:style w:type="character" w:customStyle="1" w:styleId="HeaderChar">
    <w:name w:val="Header Char"/>
    <w:basedOn w:val="DefaultParagraphFont"/>
    <w:link w:val="Header"/>
    <w:rsid w:val="00CA2463"/>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CA2463"/>
    <w:pPr>
      <w:tabs>
        <w:tab w:val="center" w:pos="4153"/>
        <w:tab w:val="right" w:pos="8306"/>
      </w:tabs>
    </w:pPr>
  </w:style>
  <w:style w:type="character" w:customStyle="1" w:styleId="FooterChar">
    <w:name w:val="Footer Char"/>
    <w:basedOn w:val="DefaultParagraphFont"/>
    <w:link w:val="Footer"/>
    <w:rsid w:val="00CA2463"/>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CA2463"/>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CA2463"/>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CA2463"/>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CA2463"/>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CA2463"/>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CA2463"/>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CA2463"/>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CA2463"/>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CA2463"/>
    <w:pPr>
      <w:jc w:val="center"/>
    </w:pPr>
    <w:rPr>
      <w:rFonts w:ascii="Arial Bold" w:hAnsi="Arial Bold"/>
      <w:b/>
      <w:caps/>
      <w:sz w:val="22"/>
    </w:rPr>
  </w:style>
  <w:style w:type="paragraph" w:customStyle="1" w:styleId="FileProperties">
    <w:name w:val="File Properties"/>
    <w:basedOn w:val="Normal"/>
    <w:rsid w:val="00CA2463"/>
    <w:pPr>
      <w:spacing w:before="0"/>
    </w:pPr>
    <w:rPr>
      <w:i/>
    </w:rPr>
  </w:style>
  <w:style w:type="paragraph" w:customStyle="1" w:styleId="AlphaParagraph">
    <w:name w:val="Alpha Paragraph"/>
    <w:basedOn w:val="Normal"/>
    <w:rsid w:val="00CA2463"/>
    <w:pPr>
      <w:numPr>
        <w:numId w:val="1"/>
      </w:numPr>
      <w:tabs>
        <w:tab w:val="clear" w:pos="567"/>
        <w:tab w:val="num" w:pos="360"/>
      </w:tabs>
      <w:ind w:left="0" w:firstLine="0"/>
    </w:pPr>
  </w:style>
  <w:style w:type="paragraph" w:customStyle="1" w:styleId="HeadingBase">
    <w:name w:val="Heading Base"/>
    <w:rsid w:val="00CA2463"/>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CA2463"/>
    <w:rPr>
      <w:bCs/>
      <w:color w:val="002A54" w:themeColor="text2"/>
      <w:szCs w:val="52"/>
    </w:rPr>
  </w:style>
  <w:style w:type="paragraph" w:customStyle="1" w:styleId="BoxText">
    <w:name w:val="Box Text"/>
    <w:basedOn w:val="Normal"/>
    <w:link w:val="BoxTextChar"/>
    <w:qFormat/>
    <w:rsid w:val="00CA2463"/>
    <w:pPr>
      <w:spacing w:before="120" w:after="120" w:line="240" w:lineRule="auto"/>
    </w:pPr>
  </w:style>
  <w:style w:type="paragraph" w:customStyle="1" w:styleId="BoxBullet">
    <w:name w:val="Box Bullet"/>
    <w:basedOn w:val="BoxText"/>
    <w:rsid w:val="00CA2463"/>
    <w:pPr>
      <w:numPr>
        <w:numId w:val="2"/>
      </w:numPr>
    </w:pPr>
  </w:style>
  <w:style w:type="paragraph" w:customStyle="1" w:styleId="BoxHeading">
    <w:name w:val="Box Heading"/>
    <w:basedOn w:val="HeadingBase"/>
    <w:next w:val="BoxText"/>
    <w:rsid w:val="00CA2463"/>
    <w:pPr>
      <w:spacing w:before="120" w:after="120"/>
    </w:pPr>
    <w:rPr>
      <w:b/>
      <w:sz w:val="20"/>
    </w:rPr>
  </w:style>
  <w:style w:type="character" w:customStyle="1" w:styleId="Heading6Char">
    <w:name w:val="Heading 6 Char"/>
    <w:basedOn w:val="DefaultParagraphFont"/>
    <w:link w:val="Heading6"/>
    <w:rsid w:val="00CA2463"/>
    <w:rPr>
      <w:rFonts w:ascii="Arial" w:eastAsia="Times New Roman" w:hAnsi="Arial" w:cs="Times New Roman"/>
      <w:bCs/>
      <w:sz w:val="20"/>
      <w:lang w:eastAsia="en-AU"/>
    </w:rPr>
  </w:style>
  <w:style w:type="paragraph" w:customStyle="1" w:styleId="Bullet">
    <w:name w:val="Bullet"/>
    <w:aliases w:val="Body,Bullet + line,b,b + line,b1,level 1,BodyNum,bulleted,Bullet Char1,Bullet Char1 Char Char Char Char,b1 Char Char Char,Bullet Char1 Char Char Char Char Char,Bullet Char1 Char Char Char,CG-Bullet"/>
    <w:basedOn w:val="Normal"/>
    <w:link w:val="BulletChar"/>
    <w:qFormat/>
    <w:rsid w:val="00CA2463"/>
    <w:pPr>
      <w:numPr>
        <w:numId w:val="7"/>
      </w:numPr>
      <w:spacing w:after="160"/>
      <w:ind w:left="284" w:hanging="284"/>
    </w:pPr>
  </w:style>
  <w:style w:type="paragraph" w:styleId="Caption">
    <w:name w:val="caption"/>
    <w:basedOn w:val="Normal"/>
    <w:next w:val="Normal"/>
    <w:rsid w:val="00CA2463"/>
    <w:rPr>
      <w:b/>
      <w:bCs/>
    </w:rPr>
  </w:style>
  <w:style w:type="paragraph" w:customStyle="1" w:styleId="ChartandTableFootnote">
    <w:name w:val="Chart and Table Footnote"/>
    <w:basedOn w:val="HeadingBase"/>
    <w:next w:val="Normal"/>
    <w:rsid w:val="00CA2463"/>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CA2463"/>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CA2463"/>
    <w:pPr>
      <w:keepNext w:val="0"/>
      <w:tabs>
        <w:tab w:val="left" w:pos="284"/>
      </w:tabs>
      <w:jc w:val="both"/>
    </w:pPr>
    <w:rPr>
      <w:color w:val="000000"/>
      <w:sz w:val="15"/>
    </w:rPr>
  </w:style>
  <w:style w:type="paragraph" w:customStyle="1" w:styleId="ChartGraphic">
    <w:name w:val="Chart Graphic"/>
    <w:basedOn w:val="HeadingBase"/>
    <w:rsid w:val="00CA2463"/>
    <w:rPr>
      <w:sz w:val="20"/>
    </w:rPr>
  </w:style>
  <w:style w:type="paragraph" w:customStyle="1" w:styleId="TableLine">
    <w:name w:val="Table Line"/>
    <w:basedOn w:val="Normal"/>
    <w:next w:val="Normal"/>
    <w:autoRedefine/>
    <w:rsid w:val="00CA2463"/>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CA2463"/>
    <w:pPr>
      <w:spacing w:after="60"/>
    </w:pPr>
    <w:rPr>
      <w:sz w:val="19"/>
    </w:rPr>
  </w:style>
  <w:style w:type="character" w:styleId="CommentReference">
    <w:name w:val="annotation reference"/>
    <w:basedOn w:val="DefaultParagraphFont"/>
    <w:rsid w:val="00CA2463"/>
    <w:rPr>
      <w:sz w:val="16"/>
      <w:szCs w:val="16"/>
    </w:rPr>
  </w:style>
  <w:style w:type="paragraph" w:styleId="CommentText">
    <w:name w:val="annotation text"/>
    <w:basedOn w:val="Normal"/>
    <w:link w:val="CommentTextChar"/>
    <w:rsid w:val="00CA2463"/>
  </w:style>
  <w:style w:type="character" w:customStyle="1" w:styleId="CommentTextChar">
    <w:name w:val="Comment Text Char"/>
    <w:basedOn w:val="DefaultParagraphFont"/>
    <w:link w:val="CommentText"/>
    <w:rsid w:val="00CA2463"/>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CA2463"/>
    <w:rPr>
      <w:b/>
      <w:bCs/>
    </w:rPr>
  </w:style>
  <w:style w:type="character" w:customStyle="1" w:styleId="CommentSubjectChar">
    <w:name w:val="Comment Subject Char"/>
    <w:basedOn w:val="CommentTextChar"/>
    <w:link w:val="CommentSubject"/>
    <w:semiHidden/>
    <w:rsid w:val="00CA2463"/>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CA2463"/>
    <w:pPr>
      <w:spacing w:after="720"/>
      <w:outlineLvl w:val="9"/>
    </w:pPr>
  </w:style>
  <w:style w:type="character" w:styleId="Strong">
    <w:name w:val="Strong"/>
    <w:basedOn w:val="DefaultParagraphFont"/>
    <w:uiPriority w:val="22"/>
    <w:qFormat/>
    <w:rsid w:val="00CA2463"/>
    <w:rPr>
      <w:b/>
      <w:bCs/>
      <w:color w:val="auto"/>
    </w:rPr>
  </w:style>
  <w:style w:type="paragraph" w:customStyle="1" w:styleId="Dash">
    <w:name w:val="Dash"/>
    <w:basedOn w:val="Normal"/>
    <w:qFormat/>
    <w:rsid w:val="00CA2463"/>
    <w:pPr>
      <w:numPr>
        <w:ilvl w:val="1"/>
        <w:numId w:val="7"/>
      </w:numPr>
      <w:tabs>
        <w:tab w:val="left" w:pos="567"/>
      </w:tabs>
    </w:pPr>
  </w:style>
  <w:style w:type="paragraph" w:styleId="DocumentMap">
    <w:name w:val="Document Map"/>
    <w:basedOn w:val="Normal"/>
    <w:link w:val="DocumentMapChar"/>
    <w:semiHidden/>
    <w:rsid w:val="00CA2463"/>
    <w:pPr>
      <w:shd w:val="clear" w:color="auto" w:fill="000080"/>
    </w:pPr>
    <w:rPr>
      <w:rFonts w:ascii="Tahoma" w:hAnsi="Tahoma" w:cs="Tahoma"/>
    </w:rPr>
  </w:style>
  <w:style w:type="character" w:customStyle="1" w:styleId="DocumentMapChar">
    <w:name w:val="Document Map Char"/>
    <w:basedOn w:val="DefaultParagraphFont"/>
    <w:link w:val="DocumentMap"/>
    <w:semiHidden/>
    <w:rsid w:val="00CA2463"/>
    <w:rPr>
      <w:rFonts w:ascii="Tahoma" w:eastAsia="Times New Roman" w:hAnsi="Tahoma" w:cs="Tahoma"/>
      <w:sz w:val="19"/>
      <w:szCs w:val="20"/>
      <w:shd w:val="clear" w:color="auto" w:fill="000080"/>
      <w:lang w:eastAsia="en-AU"/>
    </w:rPr>
  </w:style>
  <w:style w:type="paragraph" w:customStyle="1" w:styleId="DoubleDot">
    <w:name w:val="Double Dot"/>
    <w:basedOn w:val="Normal"/>
    <w:qFormat/>
    <w:rsid w:val="00CA2463"/>
    <w:pPr>
      <w:numPr>
        <w:ilvl w:val="2"/>
        <w:numId w:val="7"/>
      </w:numPr>
      <w:tabs>
        <w:tab w:val="clear" w:pos="850"/>
        <w:tab w:val="num" w:pos="360"/>
        <w:tab w:val="left" w:pos="851"/>
      </w:tabs>
    </w:pPr>
  </w:style>
  <w:style w:type="paragraph" w:customStyle="1" w:styleId="FigureHeading">
    <w:name w:val="Figure Heading"/>
    <w:basedOn w:val="HeadingBase"/>
    <w:next w:val="ChartGraphic"/>
    <w:rsid w:val="00CA2463"/>
    <w:pPr>
      <w:spacing w:before="120" w:after="20"/>
    </w:pPr>
    <w:rPr>
      <w:b/>
      <w:sz w:val="20"/>
    </w:rPr>
  </w:style>
  <w:style w:type="paragraph" w:customStyle="1" w:styleId="FooterBase">
    <w:name w:val="Footer Base"/>
    <w:rsid w:val="00CA2463"/>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CA2463"/>
    <w:pPr>
      <w:pBdr>
        <w:top w:val="single" w:sz="4" w:space="10" w:color="002A54" w:themeColor="text2"/>
      </w:pBdr>
      <w:jc w:val="left"/>
    </w:pPr>
    <w:rPr>
      <w:sz w:val="18"/>
    </w:rPr>
  </w:style>
  <w:style w:type="paragraph" w:customStyle="1" w:styleId="FooterOdd">
    <w:name w:val="Footer Odd"/>
    <w:basedOn w:val="Footer"/>
    <w:qFormat/>
    <w:rsid w:val="00CA2463"/>
    <w:pPr>
      <w:pBdr>
        <w:top w:val="single" w:sz="4" w:space="10" w:color="002A54" w:themeColor="text2"/>
      </w:pBdr>
      <w:jc w:val="right"/>
    </w:pPr>
    <w:rPr>
      <w:sz w:val="18"/>
    </w:rPr>
  </w:style>
  <w:style w:type="character" w:styleId="FootnoteReference">
    <w:name w:val="footnote reference"/>
    <w:basedOn w:val="DefaultParagraphFont"/>
    <w:rsid w:val="00CA2463"/>
    <w:rPr>
      <w:vertAlign w:val="superscript"/>
    </w:rPr>
  </w:style>
  <w:style w:type="paragraph" w:styleId="FootnoteText">
    <w:name w:val="footnote text"/>
    <w:basedOn w:val="Normal"/>
    <w:link w:val="FootnoteTextChar"/>
    <w:rsid w:val="00CA246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CA2463"/>
    <w:rPr>
      <w:rFonts w:ascii="Book Antiqua" w:eastAsia="Times New Roman" w:hAnsi="Book Antiqua" w:cs="Times New Roman"/>
      <w:sz w:val="18"/>
      <w:szCs w:val="20"/>
      <w:lang w:eastAsia="en-AU"/>
    </w:rPr>
  </w:style>
  <w:style w:type="character" w:customStyle="1" w:styleId="FramedHeader">
    <w:name w:val="Framed Header"/>
    <w:basedOn w:val="DefaultParagraphFont"/>
    <w:rsid w:val="00CA2463"/>
    <w:rPr>
      <w:rFonts w:ascii="Book Antiqua" w:hAnsi="Book Antiqua"/>
      <w:i/>
      <w:dstrike w:val="0"/>
      <w:color w:val="auto"/>
      <w:sz w:val="20"/>
      <w:vertAlign w:val="baseline"/>
    </w:rPr>
  </w:style>
  <w:style w:type="paragraph" w:customStyle="1" w:styleId="HeaderBase">
    <w:name w:val="Header Base"/>
    <w:rsid w:val="00CA2463"/>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CA2463"/>
  </w:style>
  <w:style w:type="paragraph" w:customStyle="1" w:styleId="HeaderOdd">
    <w:name w:val="Header Odd"/>
    <w:basedOn w:val="HeaderBase"/>
    <w:rsid w:val="00CA2463"/>
    <w:pPr>
      <w:jc w:val="right"/>
    </w:pPr>
  </w:style>
  <w:style w:type="character" w:customStyle="1" w:styleId="Heading1Char">
    <w:name w:val="Heading 1 Char"/>
    <w:basedOn w:val="DefaultParagraphFont"/>
    <w:link w:val="Heading1"/>
    <w:rsid w:val="00CA2463"/>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CA246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CA2463"/>
    <w:rPr>
      <w:rFonts w:ascii="Arial Bold" w:eastAsia="Times New Roman" w:hAnsi="Arial Bold" w:cs="Times New Roman"/>
      <w:b/>
      <w:szCs w:val="20"/>
      <w:lang w:eastAsia="en-AU"/>
    </w:rPr>
  </w:style>
  <w:style w:type="paragraph" w:customStyle="1" w:styleId="Heading3noTOC">
    <w:name w:val="Heading 3 no TOC"/>
    <w:basedOn w:val="Heading3"/>
    <w:rsid w:val="00CA2463"/>
    <w:pPr>
      <w:outlineLvl w:val="9"/>
    </w:pPr>
  </w:style>
  <w:style w:type="character" w:customStyle="1" w:styleId="Heading4Char">
    <w:name w:val="Heading 4 Char"/>
    <w:basedOn w:val="DefaultParagraphFont"/>
    <w:link w:val="Heading4"/>
    <w:rsid w:val="00CA246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CA2463"/>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CA2463"/>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CA2463"/>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CA2463"/>
    <w:rPr>
      <w:rFonts w:ascii="Times New Roman" w:hAnsi="Times New Roman"/>
      <w:vanish/>
      <w:sz w:val="16"/>
    </w:rPr>
  </w:style>
  <w:style w:type="character" w:styleId="Hyperlink">
    <w:name w:val="Hyperlink"/>
    <w:basedOn w:val="DefaultParagraphFont"/>
    <w:uiPriority w:val="99"/>
    <w:unhideWhenUsed/>
    <w:rsid w:val="00CA2463"/>
    <w:rPr>
      <w:color w:val="auto"/>
      <w:u w:val="single"/>
    </w:rPr>
  </w:style>
  <w:style w:type="paragraph" w:styleId="Index4">
    <w:name w:val="index 4"/>
    <w:basedOn w:val="Normal"/>
    <w:next w:val="Normal"/>
    <w:autoRedefine/>
    <w:semiHidden/>
    <w:rsid w:val="00CA2463"/>
    <w:pPr>
      <w:ind w:left="800" w:hanging="200"/>
    </w:pPr>
  </w:style>
  <w:style w:type="paragraph" w:styleId="Index5">
    <w:name w:val="index 5"/>
    <w:basedOn w:val="Normal"/>
    <w:next w:val="Normal"/>
    <w:autoRedefine/>
    <w:semiHidden/>
    <w:rsid w:val="00CA2463"/>
    <w:pPr>
      <w:ind w:left="1000" w:hanging="200"/>
    </w:pPr>
  </w:style>
  <w:style w:type="paragraph" w:styleId="Index6">
    <w:name w:val="index 6"/>
    <w:basedOn w:val="Normal"/>
    <w:next w:val="Normal"/>
    <w:autoRedefine/>
    <w:semiHidden/>
    <w:rsid w:val="00CA2463"/>
    <w:pPr>
      <w:ind w:left="1200" w:hanging="200"/>
    </w:pPr>
  </w:style>
  <w:style w:type="paragraph" w:styleId="Index7">
    <w:name w:val="index 7"/>
    <w:basedOn w:val="Normal"/>
    <w:next w:val="Normal"/>
    <w:autoRedefine/>
    <w:semiHidden/>
    <w:rsid w:val="00CA2463"/>
    <w:pPr>
      <w:ind w:left="1400" w:hanging="200"/>
    </w:pPr>
  </w:style>
  <w:style w:type="paragraph" w:styleId="Index8">
    <w:name w:val="index 8"/>
    <w:basedOn w:val="Normal"/>
    <w:next w:val="Normal"/>
    <w:autoRedefine/>
    <w:semiHidden/>
    <w:rsid w:val="00CA2463"/>
    <w:pPr>
      <w:ind w:left="1600" w:hanging="200"/>
    </w:pPr>
  </w:style>
  <w:style w:type="paragraph" w:styleId="Index9">
    <w:name w:val="index 9"/>
    <w:basedOn w:val="Normal"/>
    <w:next w:val="Normal"/>
    <w:autoRedefine/>
    <w:semiHidden/>
    <w:rsid w:val="00CA2463"/>
    <w:pPr>
      <w:ind w:left="1800" w:hanging="200"/>
    </w:pPr>
  </w:style>
  <w:style w:type="paragraph" w:styleId="MacroText">
    <w:name w:val="macro"/>
    <w:link w:val="MacroTextChar"/>
    <w:unhideWhenUsed/>
    <w:rsid w:val="00CA246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A2463"/>
    <w:rPr>
      <w:rFonts w:ascii="Courier New" w:eastAsia="Times New Roman" w:hAnsi="Courier New" w:cs="Courier New"/>
      <w:sz w:val="20"/>
      <w:szCs w:val="20"/>
      <w:lang w:eastAsia="en-AU"/>
    </w:rPr>
  </w:style>
  <w:style w:type="paragraph" w:styleId="NormalIndent">
    <w:name w:val="Normal Indent"/>
    <w:basedOn w:val="Normal"/>
    <w:rsid w:val="00CA2463"/>
    <w:pPr>
      <w:ind w:left="567"/>
    </w:pPr>
  </w:style>
  <w:style w:type="paragraph" w:customStyle="1" w:styleId="NoteTableHeading">
    <w:name w:val="Note Table Heading"/>
    <w:basedOn w:val="HeadingBase"/>
    <w:next w:val="Normal"/>
    <w:rsid w:val="00CA2463"/>
    <w:pPr>
      <w:spacing w:before="240"/>
    </w:pPr>
    <w:rPr>
      <w:b/>
      <w:sz w:val="20"/>
    </w:rPr>
  </w:style>
  <w:style w:type="paragraph" w:customStyle="1" w:styleId="OverviewParagraph">
    <w:name w:val="Overview Paragraph"/>
    <w:basedOn w:val="Normal"/>
    <w:rsid w:val="00CA2463"/>
    <w:pPr>
      <w:spacing w:before="120" w:after="120" w:line="240" w:lineRule="auto"/>
    </w:pPr>
  </w:style>
  <w:style w:type="character" w:styleId="PageNumber">
    <w:name w:val="page number"/>
    <w:basedOn w:val="DefaultParagraphFont"/>
    <w:rsid w:val="00CA2463"/>
    <w:rPr>
      <w:rFonts w:ascii="Arial" w:hAnsi="Arial" w:cs="Arial"/>
    </w:rPr>
  </w:style>
  <w:style w:type="paragraph" w:customStyle="1" w:styleId="SingleParagraph">
    <w:name w:val="Single Paragraph"/>
    <w:basedOn w:val="Normal"/>
    <w:rsid w:val="00CA2463"/>
    <w:pPr>
      <w:spacing w:before="0" w:after="0"/>
    </w:pPr>
  </w:style>
  <w:style w:type="paragraph" w:customStyle="1" w:styleId="Source">
    <w:name w:val="Source"/>
    <w:basedOn w:val="Normal"/>
    <w:rsid w:val="00CA2463"/>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CA2463"/>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CA2463"/>
    <w:pPr>
      <w:jc w:val="center"/>
    </w:pPr>
  </w:style>
  <w:style w:type="paragraph" w:customStyle="1" w:styleId="TableColumnHeadingLeft">
    <w:name w:val="Table Column Heading Left"/>
    <w:basedOn w:val="TableColumnHeadingBase"/>
    <w:next w:val="Normal"/>
    <w:rsid w:val="00CA2463"/>
  </w:style>
  <w:style w:type="paragraph" w:customStyle="1" w:styleId="TableColumnHeadingRight">
    <w:name w:val="Table Column Heading Right"/>
    <w:basedOn w:val="TableColumnHeadingBase"/>
    <w:next w:val="Normal"/>
    <w:rsid w:val="00CA2463"/>
    <w:pPr>
      <w:jc w:val="right"/>
    </w:pPr>
  </w:style>
  <w:style w:type="paragraph" w:customStyle="1" w:styleId="TableGraphic">
    <w:name w:val="Table Graphic"/>
    <w:basedOn w:val="Normal"/>
    <w:next w:val="Normal"/>
    <w:rsid w:val="00CA2463"/>
    <w:pPr>
      <w:spacing w:after="0" w:line="240" w:lineRule="auto"/>
      <w:ind w:right="-113"/>
    </w:pPr>
  </w:style>
  <w:style w:type="table" w:styleId="TableGrid">
    <w:name w:val="Table Grid"/>
    <w:basedOn w:val="TableNormal"/>
    <w:rsid w:val="00CA2463"/>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CA2463"/>
    <w:pPr>
      <w:spacing w:before="120" w:after="20"/>
    </w:pPr>
    <w:rPr>
      <w:b/>
      <w:sz w:val="20"/>
    </w:rPr>
  </w:style>
  <w:style w:type="paragraph" w:customStyle="1" w:styleId="TableHeadingcontinued">
    <w:name w:val="Table Heading continued"/>
    <w:basedOn w:val="HeadingBase"/>
    <w:next w:val="TableGraphic"/>
    <w:rsid w:val="00CA2463"/>
    <w:pPr>
      <w:spacing w:before="120" w:after="20"/>
    </w:pPr>
    <w:rPr>
      <w:rFonts w:ascii="Arial Bold" w:hAnsi="Arial Bold"/>
      <w:b/>
      <w:sz w:val="20"/>
    </w:rPr>
  </w:style>
  <w:style w:type="paragraph" w:styleId="TableofFigures">
    <w:name w:val="table of figures"/>
    <w:basedOn w:val="Normal"/>
    <w:next w:val="Normal"/>
    <w:rsid w:val="00CA2463"/>
  </w:style>
  <w:style w:type="paragraph" w:customStyle="1" w:styleId="TableTextBase">
    <w:name w:val="Table Text Base"/>
    <w:basedOn w:val="Normal"/>
    <w:rsid w:val="00CA2463"/>
    <w:pPr>
      <w:spacing w:before="20" w:after="20" w:line="240" w:lineRule="auto"/>
    </w:pPr>
    <w:rPr>
      <w:rFonts w:ascii="Arial" w:hAnsi="Arial"/>
      <w:sz w:val="16"/>
    </w:rPr>
  </w:style>
  <w:style w:type="paragraph" w:customStyle="1" w:styleId="TableTextCentred">
    <w:name w:val="Table Text Centred"/>
    <w:basedOn w:val="TableTextBase"/>
    <w:rsid w:val="00CA2463"/>
    <w:pPr>
      <w:jc w:val="center"/>
    </w:pPr>
  </w:style>
  <w:style w:type="paragraph" w:customStyle="1" w:styleId="TableTextIndented">
    <w:name w:val="Table Text Indented"/>
    <w:basedOn w:val="TableTextBase"/>
    <w:rsid w:val="00CA2463"/>
    <w:pPr>
      <w:ind w:left="284"/>
    </w:pPr>
  </w:style>
  <w:style w:type="paragraph" w:customStyle="1" w:styleId="TableTextLeft">
    <w:name w:val="Table Text Left"/>
    <w:basedOn w:val="TableTextBase"/>
    <w:rsid w:val="00CA2463"/>
  </w:style>
  <w:style w:type="paragraph" w:customStyle="1" w:styleId="TableTextRight">
    <w:name w:val="Table Text Right"/>
    <w:basedOn w:val="TableTextBase"/>
    <w:rsid w:val="00CA2463"/>
    <w:pPr>
      <w:jc w:val="right"/>
    </w:pPr>
  </w:style>
  <w:style w:type="paragraph" w:styleId="TOAHeading">
    <w:name w:val="toa heading"/>
    <w:basedOn w:val="Normal"/>
    <w:next w:val="Normal"/>
    <w:rsid w:val="00CA2463"/>
    <w:pPr>
      <w:spacing w:before="120"/>
    </w:pPr>
    <w:rPr>
      <w:rFonts w:ascii="Arial" w:hAnsi="Arial" w:cs="Arial"/>
      <w:b/>
      <w:bCs/>
      <w:sz w:val="24"/>
      <w:szCs w:val="24"/>
    </w:rPr>
  </w:style>
  <w:style w:type="paragraph" w:styleId="TOC1">
    <w:name w:val="toc 1"/>
    <w:basedOn w:val="HeaderBase"/>
    <w:next w:val="Normal"/>
    <w:uiPriority w:val="2"/>
    <w:rsid w:val="00CA246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CA2463"/>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CA2463"/>
    <w:pPr>
      <w:tabs>
        <w:tab w:val="right" w:leader="dot" w:pos="7700"/>
      </w:tabs>
      <w:spacing w:before="40"/>
      <w:ind w:right="851"/>
    </w:pPr>
    <w:rPr>
      <w:sz w:val="20"/>
    </w:rPr>
  </w:style>
  <w:style w:type="paragraph" w:styleId="TOC4">
    <w:name w:val="toc 4"/>
    <w:basedOn w:val="HeadingBase"/>
    <w:next w:val="Normal"/>
    <w:uiPriority w:val="2"/>
    <w:unhideWhenUsed/>
    <w:rsid w:val="00CA2463"/>
    <w:pPr>
      <w:tabs>
        <w:tab w:val="right" w:leader="dot" w:pos="7700"/>
      </w:tabs>
      <w:spacing w:before="40"/>
      <w:ind w:right="851"/>
    </w:pPr>
    <w:rPr>
      <w:sz w:val="20"/>
    </w:rPr>
  </w:style>
  <w:style w:type="paragraph" w:styleId="TOC5">
    <w:name w:val="toc 5"/>
    <w:basedOn w:val="Normal"/>
    <w:next w:val="Normal"/>
    <w:autoRedefine/>
    <w:uiPriority w:val="2"/>
    <w:semiHidden/>
    <w:rsid w:val="00CA246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CA2463"/>
    <w:pPr>
      <w:tabs>
        <w:tab w:val="left" w:pos="851"/>
      </w:tabs>
      <w:ind w:left="851" w:hanging="851"/>
    </w:pPr>
    <w:rPr>
      <w:color w:val="000000"/>
    </w:rPr>
  </w:style>
  <w:style w:type="paragraph" w:styleId="TOC7">
    <w:name w:val="toc 7"/>
    <w:basedOn w:val="Normal"/>
    <w:next w:val="Normal"/>
    <w:autoRedefine/>
    <w:uiPriority w:val="2"/>
    <w:semiHidden/>
    <w:rsid w:val="00CA2463"/>
    <w:pPr>
      <w:ind w:left="1200"/>
    </w:pPr>
  </w:style>
  <w:style w:type="paragraph" w:styleId="TOC8">
    <w:name w:val="toc 8"/>
    <w:basedOn w:val="Normal"/>
    <w:next w:val="Normal"/>
    <w:autoRedefine/>
    <w:uiPriority w:val="2"/>
    <w:semiHidden/>
    <w:rsid w:val="00CA2463"/>
    <w:pPr>
      <w:ind w:left="1400"/>
    </w:pPr>
  </w:style>
  <w:style w:type="paragraph" w:styleId="TOC9">
    <w:name w:val="toc 9"/>
    <w:basedOn w:val="Normal"/>
    <w:next w:val="Normal"/>
    <w:autoRedefine/>
    <w:uiPriority w:val="2"/>
    <w:semiHidden/>
    <w:rsid w:val="00CA2463"/>
    <w:pPr>
      <w:ind w:left="1600"/>
    </w:pPr>
  </w:style>
  <w:style w:type="paragraph" w:customStyle="1" w:styleId="TPHeading1">
    <w:name w:val="TP Heading 1"/>
    <w:basedOn w:val="HeadingBase"/>
    <w:semiHidden/>
    <w:rsid w:val="00CA2463"/>
    <w:pPr>
      <w:spacing w:before="60" w:after="60"/>
      <w:ind w:left="1134"/>
    </w:pPr>
    <w:rPr>
      <w:rFonts w:ascii="Arial Bold" w:hAnsi="Arial Bold"/>
      <w:b/>
      <w:caps/>
      <w:spacing w:val="-10"/>
      <w:sz w:val="28"/>
    </w:rPr>
  </w:style>
  <w:style w:type="paragraph" w:customStyle="1" w:styleId="TPHeading2">
    <w:name w:val="TP Heading 2"/>
    <w:basedOn w:val="HeadingBase"/>
    <w:semiHidden/>
    <w:rsid w:val="00CA2463"/>
    <w:pPr>
      <w:ind w:left="1134"/>
    </w:pPr>
    <w:rPr>
      <w:caps/>
      <w:spacing w:val="-10"/>
      <w:sz w:val="28"/>
    </w:rPr>
  </w:style>
  <w:style w:type="paragraph" w:customStyle="1" w:styleId="TPHeading3">
    <w:name w:val="TP Heading 3"/>
    <w:basedOn w:val="HeadingBase"/>
    <w:semiHidden/>
    <w:rsid w:val="00CA2463"/>
    <w:pPr>
      <w:ind w:left="1134"/>
    </w:pPr>
    <w:rPr>
      <w:caps/>
      <w:spacing w:val="-10"/>
    </w:rPr>
  </w:style>
  <w:style w:type="paragraph" w:customStyle="1" w:styleId="TPHeading3bold">
    <w:name w:val="TP Heading 3 bold"/>
    <w:basedOn w:val="TPHeading3"/>
    <w:semiHidden/>
    <w:rsid w:val="00CA2463"/>
    <w:rPr>
      <w:rFonts w:cs="Arial"/>
      <w:b/>
      <w:sz w:val="22"/>
      <w:szCs w:val="22"/>
    </w:rPr>
  </w:style>
  <w:style w:type="paragraph" w:customStyle="1" w:styleId="TPHEADING3boldspace">
    <w:name w:val="TP HEADING 3 bold space"/>
    <w:basedOn w:val="TPHeading3bold"/>
    <w:semiHidden/>
    <w:rsid w:val="00CA2463"/>
    <w:pPr>
      <w:spacing w:after="120"/>
    </w:pPr>
  </w:style>
  <w:style w:type="paragraph" w:customStyle="1" w:styleId="TPHEADING3space">
    <w:name w:val="TP HEADING 3 space"/>
    <w:basedOn w:val="TPHeading3"/>
    <w:semiHidden/>
    <w:rsid w:val="00CA2463"/>
    <w:pPr>
      <w:spacing w:before="120" w:after="120"/>
    </w:pPr>
    <w:rPr>
      <w:rFonts w:cs="Arial"/>
      <w:sz w:val="22"/>
      <w:szCs w:val="22"/>
    </w:rPr>
  </w:style>
  <w:style w:type="paragraph" w:customStyle="1" w:styleId="TPHeading4">
    <w:name w:val="TP Heading 4"/>
    <w:basedOn w:val="TPHeading3"/>
    <w:semiHidden/>
    <w:rsid w:val="00CA2463"/>
    <w:rPr>
      <w:sz w:val="20"/>
    </w:rPr>
  </w:style>
  <w:style w:type="paragraph" w:customStyle="1" w:styleId="TPHEADING4space">
    <w:name w:val="TP HEADING 4 space"/>
    <w:basedOn w:val="TPHEADING3space"/>
    <w:semiHidden/>
    <w:rsid w:val="00CA2463"/>
  </w:style>
  <w:style w:type="paragraph" w:customStyle="1" w:styleId="ChartLine">
    <w:name w:val="Chart Line"/>
    <w:basedOn w:val="Normal"/>
    <w:autoRedefine/>
    <w:qFormat/>
    <w:rsid w:val="00CA2463"/>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CA246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CA2463"/>
    <w:rPr>
      <w:sz w:val="16"/>
    </w:rPr>
  </w:style>
  <w:style w:type="paragraph" w:customStyle="1" w:styleId="Box-continuedon">
    <w:name w:val="Box - continued on"/>
    <w:basedOn w:val="Normal"/>
    <w:qFormat/>
    <w:rsid w:val="00CA2463"/>
    <w:pPr>
      <w:jc w:val="right"/>
    </w:pPr>
    <w:rPr>
      <w:rFonts w:asciiTheme="majorHAnsi" w:hAnsiTheme="majorHAnsi" w:cstheme="majorHAnsi"/>
      <w:i/>
      <w:iCs/>
      <w:sz w:val="18"/>
      <w:szCs w:val="24"/>
    </w:rPr>
  </w:style>
  <w:style w:type="paragraph" w:customStyle="1" w:styleId="BoxHeading2">
    <w:name w:val="Box Heading 2"/>
    <w:basedOn w:val="BoxHeading"/>
    <w:autoRedefine/>
    <w:rsid w:val="00CA2463"/>
    <w:pPr>
      <w:spacing w:after="0"/>
    </w:pPr>
    <w:rPr>
      <w:b w:val="0"/>
      <w:bCs/>
      <w:szCs w:val="14"/>
    </w:rPr>
  </w:style>
  <w:style w:type="character" w:customStyle="1" w:styleId="Heading9Char">
    <w:name w:val="Heading 9 Char"/>
    <w:basedOn w:val="DefaultParagraphFont"/>
    <w:link w:val="Heading9"/>
    <w:uiPriority w:val="9"/>
    <w:rsid w:val="00CA2463"/>
    <w:rPr>
      <w:rFonts w:ascii="Cambria" w:eastAsia="Times New Roman" w:hAnsi="Cambria" w:cs="Times New Roman"/>
      <w:lang w:eastAsia="en-AU"/>
    </w:rPr>
  </w:style>
  <w:style w:type="paragraph" w:customStyle="1" w:styleId="GhostLine">
    <w:name w:val="Ghost Line"/>
    <w:basedOn w:val="NoSpacing"/>
    <w:qFormat/>
    <w:rsid w:val="00CA2463"/>
    <w:pPr>
      <w:jc w:val="both"/>
    </w:pPr>
    <w:rPr>
      <w:rFonts w:ascii="Book Antiqua" w:hAnsi="Book Antiqua"/>
      <w:sz w:val="2"/>
    </w:rPr>
  </w:style>
  <w:style w:type="paragraph" w:styleId="NoSpacing">
    <w:name w:val="No Spacing"/>
    <w:uiPriority w:val="1"/>
    <w:qFormat/>
    <w:rsid w:val="00CA2463"/>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CA2463"/>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C07176"/>
    <w:rPr>
      <w:rFonts w:ascii="Arial" w:eastAsia="Times New Roman" w:hAnsi="Arial" w:cs="Times New Roman"/>
      <w:color w:val="000000"/>
      <w:sz w:val="16"/>
      <w:szCs w:val="20"/>
      <w:lang w:eastAsia="en-AU"/>
    </w:rPr>
  </w:style>
  <w:style w:type="character" w:customStyle="1" w:styleId="BulletChar">
    <w:name w:val="Bullet Char"/>
    <w:aliases w:val="Body Char,Bullet + line Char,b + line Char,b + line Char Char,b Char,b Char Char,b1 Char,level 1 Char,Bullets Char,L Char,List Paragraph Char,List Paragraph1 Char,List Paragraph11 Char,List Paragraph2 Char,Number Char,Recommendation Char"/>
    <w:link w:val="Bullet"/>
    <w:qFormat/>
    <w:locked/>
    <w:rsid w:val="00C07176"/>
    <w:rPr>
      <w:rFonts w:ascii="Book Antiqua" w:eastAsia="Times New Roman" w:hAnsi="Book Antiqua" w:cs="Times New Roman"/>
      <w:sz w:val="19"/>
      <w:szCs w:val="20"/>
      <w:lang w:eastAsia="en-AU"/>
    </w:rPr>
  </w:style>
  <w:style w:type="character" w:styleId="Emphasis">
    <w:name w:val="Emphasis"/>
    <w:basedOn w:val="DefaultParagraphFont"/>
    <w:uiPriority w:val="20"/>
    <w:rsid w:val="001E13B6"/>
    <w:rPr>
      <w:i/>
      <w:iCs/>
    </w:rPr>
  </w:style>
  <w:style w:type="paragraph" w:styleId="NormalWeb">
    <w:name w:val="Normal (Web)"/>
    <w:basedOn w:val="Normal"/>
    <w:uiPriority w:val="99"/>
    <w:semiHidden/>
    <w:unhideWhenUsed/>
    <w:rsid w:val="005E7B1C"/>
    <w:rPr>
      <w:rFonts w:ascii="Times New Roman" w:hAnsi="Times New Roman"/>
      <w:sz w:val="24"/>
      <w:szCs w:val="24"/>
    </w:rPr>
  </w:style>
  <w:style w:type="character" w:styleId="UnresolvedMention">
    <w:name w:val="Unresolved Mention"/>
    <w:basedOn w:val="DefaultParagraphFont"/>
    <w:uiPriority w:val="99"/>
    <w:semiHidden/>
    <w:unhideWhenUsed/>
    <w:rsid w:val="00C46AFB"/>
    <w:rPr>
      <w:color w:val="605E5C"/>
      <w:shd w:val="clear" w:color="auto" w:fill="E1DFDD"/>
    </w:rPr>
  </w:style>
  <w:style w:type="paragraph" w:styleId="Revision">
    <w:name w:val="Revision"/>
    <w:hidden/>
    <w:uiPriority w:val="99"/>
    <w:semiHidden/>
    <w:rsid w:val="001A57E6"/>
    <w:pPr>
      <w:spacing w:after="0" w:line="240" w:lineRule="auto"/>
    </w:pPr>
    <w:rPr>
      <w:rFonts w:ascii="Book Antiqua" w:eastAsia="Times New Roman" w:hAnsi="Book Antiqua" w:cs="Times New Roman"/>
      <w:sz w:val="19"/>
      <w:szCs w:val="20"/>
      <w:lang w:eastAsia="en-AU"/>
    </w:rPr>
  </w:style>
  <w:style w:type="paragraph" w:customStyle="1" w:styleId="pf0">
    <w:name w:val="pf0"/>
    <w:basedOn w:val="Normal"/>
    <w:rsid w:val="00C81F77"/>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C81F77"/>
    <w:rPr>
      <w:rFonts w:ascii="Segoe UI" w:hAnsi="Segoe UI" w:cs="Segoe UI" w:hint="default"/>
      <w:sz w:val="18"/>
      <w:szCs w:val="18"/>
    </w:rPr>
  </w:style>
  <w:style w:type="character" w:styleId="Mention">
    <w:name w:val="Mention"/>
    <w:basedOn w:val="DefaultParagraphFont"/>
    <w:uiPriority w:val="99"/>
    <w:unhideWhenUsed/>
    <w:rsid w:val="002C2B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3779">
      <w:bodyDiv w:val="1"/>
      <w:marLeft w:val="0"/>
      <w:marRight w:val="0"/>
      <w:marTop w:val="0"/>
      <w:marBottom w:val="0"/>
      <w:divBdr>
        <w:top w:val="none" w:sz="0" w:space="0" w:color="auto"/>
        <w:left w:val="none" w:sz="0" w:space="0" w:color="auto"/>
        <w:bottom w:val="none" w:sz="0" w:space="0" w:color="auto"/>
        <w:right w:val="none" w:sz="0" w:space="0" w:color="auto"/>
      </w:divBdr>
    </w:div>
    <w:div w:id="397217148">
      <w:bodyDiv w:val="1"/>
      <w:marLeft w:val="0"/>
      <w:marRight w:val="0"/>
      <w:marTop w:val="0"/>
      <w:marBottom w:val="0"/>
      <w:divBdr>
        <w:top w:val="none" w:sz="0" w:space="0" w:color="auto"/>
        <w:left w:val="none" w:sz="0" w:space="0" w:color="auto"/>
        <w:bottom w:val="none" w:sz="0" w:space="0" w:color="auto"/>
        <w:right w:val="none" w:sz="0" w:space="0" w:color="auto"/>
      </w:divBdr>
    </w:div>
    <w:div w:id="860974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6542</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Economic Outlook</dc:subject>
  <dc:creator/>
  <cp:keywords/>
  <dc:description/>
  <cp:lastModifiedBy/>
  <cp:revision>1</cp:revision>
  <dcterms:created xsi:type="dcterms:W3CDTF">2025-04-06T22:49:00Z</dcterms:created>
  <dcterms:modified xsi:type="dcterms:W3CDTF">2025-04-06T22:57:00Z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Name">
    <vt:lpwstr>OFFICIAL No Visual Marking</vt:lpwstr>
  </property>
  <property fmtid="{D5CDD505-2E9C-101B-9397-08002B2CF9AE}" pid="3" name="MSIP_Label_4f932d64-9ab1-4d9b-81d2-a3a8b82dd47d_Enabled">
    <vt:lpwstr>true</vt:lpwstr>
  </property>
  <property fmtid="{D5CDD505-2E9C-101B-9397-08002B2CF9AE}" pid="4" name="MSIP_Label_4f932d64-9ab1-4d9b-81d2-a3a8b82dd47d_SetDate">
    <vt:lpwstr>2025-04-06T22:57:48Z</vt:lpwstr>
  </property>
  <property fmtid="{D5CDD505-2E9C-101B-9397-08002B2CF9AE}" pid="5" name="MSIP_Label_4f932d64-9ab1-4d9b-81d2-a3a8b82dd47d_Method">
    <vt:lpwstr>Privileged</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275a908c-a60b-4bc7-8d0b-7615cf8404d1</vt:lpwstr>
  </property>
  <property fmtid="{D5CDD505-2E9C-101B-9397-08002B2CF9AE}" pid="8" name="MSIP_Label_4f932d64-9ab1-4d9b-81d2-a3a8b82dd47d_ContentBits">
    <vt:lpwstr>0</vt:lpwstr>
  </property>
</Properties>
</file>